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A60" w:rsidRPr="00C81221" w:rsidRDefault="00584A60" w:rsidP="00584A60">
      <w:pPr>
        <w:shd w:val="clear" w:color="auto" w:fill="FFFFFF"/>
        <w:spacing w:after="120" w:line="240" w:lineRule="auto"/>
        <w:outlineLvl w:val="1"/>
        <w:rPr>
          <w:rFonts w:ascii="Arial" w:eastAsia="Times New Roman" w:hAnsi="Arial" w:cs="Arial"/>
          <w:b/>
          <w:bCs/>
          <w:color w:val="FF0000"/>
          <w:sz w:val="32"/>
          <w:szCs w:val="32"/>
        </w:rPr>
      </w:pPr>
      <w:r w:rsidRPr="00C81221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Current VU </w:t>
      </w:r>
      <w:proofErr w:type="gramStart"/>
      <w:r w:rsidRPr="00C81221">
        <w:rPr>
          <w:rFonts w:ascii="Arial" w:eastAsia="Times New Roman" w:hAnsi="Arial" w:cs="Arial"/>
          <w:b/>
          <w:bCs/>
          <w:color w:val="FF0000"/>
          <w:sz w:val="32"/>
          <w:szCs w:val="32"/>
        </w:rPr>
        <w:t>Mid</w:t>
      </w:r>
      <w:proofErr w:type="gramEnd"/>
      <w:r w:rsidRPr="00C81221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Term Papers December 17, 2025</w:t>
      </w:r>
    </w:p>
    <w:p w:rsidR="00584A60" w:rsidRPr="00C81221" w:rsidRDefault="00584A60" w:rsidP="00584A6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b/>
          <w:bCs/>
          <w:color w:val="000000"/>
          <w:sz w:val="24"/>
          <w:szCs w:val="24"/>
        </w:rPr>
        <w:t>Midterm Exams Fall Semester on Day (17-12-2025)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Date | Day ‍:16 Dec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Time: ‍11:00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Subject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:MTH</w:t>
      </w:r>
      <w:proofErr w:type="spellEnd"/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202</w:t>
      </w:r>
    </w:p>
    <w:p w:rsidR="00584A60" w:rsidRPr="00C81221" w:rsidRDefault="00584A60" w:rsidP="00584A6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‍overall paper easy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MCQS basic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conceptual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nai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1 short relation ka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AXA ka ordered pair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bana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kar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wo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pair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liknay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jisma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A less than or equal to B ho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2 short ma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venn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diagram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bani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1 long ma composition find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karni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f of g of x or g of f of x.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2 long ma truth table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bana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kr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equation prove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karni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MGT602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16-12-25 (PM 05:00)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Read handouts carefully and clear all concepts.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Short (3 marks)</w:t>
      </w:r>
    </w:p>
    <w:p w:rsidR="00584A60" w:rsidRPr="00C81221" w:rsidRDefault="00410F89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1️⃣" style="width:24.15pt;height:24.15pt"/>
        </w:pict>
      </w:r>
      <w:r w:rsidR="00584A60"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 Brief shortly that idea generation source is most </w:t>
      </w:r>
      <w:proofErr w:type="spellStart"/>
      <w:r w:rsidR="00584A60" w:rsidRPr="00C81221">
        <w:rPr>
          <w:rFonts w:ascii="Arial" w:eastAsia="Times New Roman" w:hAnsi="Arial" w:cs="Arial"/>
          <w:color w:val="000000"/>
          <w:sz w:val="24"/>
          <w:szCs w:val="24"/>
        </w:rPr>
        <w:t>underusable</w:t>
      </w:r>
      <w:proofErr w:type="spellEnd"/>
      <w:r w:rsidR="00584A60"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source.</w:t>
      </w:r>
    </w:p>
    <w:p w:rsidR="00584A60" w:rsidRPr="00C81221" w:rsidRDefault="00410F89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pict>
          <v:shape id="_x0000_i1026" type="#_x0000_t75" alt="2️⃣" style="width:24.15pt;height:24.15pt"/>
        </w:pict>
      </w:r>
      <w:r w:rsidR="00584A60" w:rsidRPr="00C81221">
        <w:rPr>
          <w:rFonts w:ascii="Arial" w:eastAsia="Times New Roman" w:hAnsi="Arial" w:cs="Arial"/>
          <w:color w:val="000000"/>
          <w:sz w:val="24"/>
          <w:szCs w:val="24"/>
        </w:rPr>
        <w:t> While buying an existing business, which three financial variations you can face.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Long (5 marks)</w:t>
      </w:r>
    </w:p>
    <w:p w:rsidR="00584A60" w:rsidRPr="00C81221" w:rsidRDefault="00410F89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pict>
          <v:shape id="_x0000_i1027" type="#_x0000_t75" alt="1️⃣" style="width:24.15pt;height:24.15pt"/>
        </w:pict>
      </w:r>
      <w:r w:rsidR="00584A60" w:rsidRPr="00C81221">
        <w:rPr>
          <w:rFonts w:ascii="Arial" w:eastAsia="Times New Roman" w:hAnsi="Arial" w:cs="Arial"/>
          <w:color w:val="000000"/>
          <w:sz w:val="24"/>
          <w:szCs w:val="24"/>
        </w:rPr>
        <w:t> </w:t>
      </w:r>
      <w:proofErr w:type="gramStart"/>
      <w:r w:rsidR="00584A60" w:rsidRPr="00C81221">
        <w:rPr>
          <w:rFonts w:ascii="Arial" w:eastAsia="Times New Roman" w:hAnsi="Arial" w:cs="Arial"/>
          <w:color w:val="000000"/>
          <w:sz w:val="24"/>
          <w:szCs w:val="24"/>
        </w:rPr>
        <w:t>Which obstacles a woman can face while starting her own business.</w:t>
      </w:r>
      <w:proofErr w:type="gramEnd"/>
    </w:p>
    <w:p w:rsidR="00584A60" w:rsidRPr="00C81221" w:rsidRDefault="00410F89" w:rsidP="00584A6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pict>
          <v:shape id="_x0000_i1028" type="#_x0000_t75" alt="2️⃣" style="width:24.15pt;height:24.15pt"/>
        </w:pict>
      </w:r>
      <w:r w:rsidR="00584A60" w:rsidRPr="00C81221">
        <w:rPr>
          <w:rFonts w:ascii="Arial" w:eastAsia="Times New Roman" w:hAnsi="Arial" w:cs="Arial"/>
          <w:color w:val="000000"/>
          <w:sz w:val="24"/>
          <w:szCs w:val="24"/>
        </w:rPr>
        <w:t> Write characteristics of successful family business.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MTH202 Exam Update</w:t>
      </w:r>
    </w:p>
    <w:p w:rsidR="00584A60" w:rsidRPr="00C81221" w:rsidRDefault="00410F89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pict>
          <v:shape id="_x0000_i1029" type="#_x0000_t75" alt="📅" style="width:24.15pt;height:24.15pt"/>
        </w:pict>
      </w:r>
      <w:r w:rsidR="00584A60" w:rsidRPr="00C81221">
        <w:rPr>
          <w:rFonts w:ascii="Arial" w:eastAsia="Times New Roman" w:hAnsi="Arial" w:cs="Arial"/>
          <w:color w:val="000000"/>
          <w:sz w:val="24"/>
          <w:szCs w:val="24"/>
        </w:rPr>
        <w:t> Date: 16 December</w:t>
      </w:r>
      <w:r w:rsidR="00584A60"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pict>
          <v:shape id="_x0000_i1030" type="#_x0000_t75" alt="⏰" style="width:24.15pt;height:24.15pt"/>
        </w:pict>
      </w:r>
      <w:r w:rsidR="00584A60" w:rsidRPr="00C81221">
        <w:rPr>
          <w:rFonts w:ascii="Arial" w:eastAsia="Times New Roman" w:hAnsi="Arial" w:cs="Arial"/>
          <w:color w:val="000000"/>
          <w:sz w:val="24"/>
          <w:szCs w:val="24"/>
        </w:rPr>
        <w:t> Time: 5:00 PM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Overall paper was easy </w:t>
      </w:r>
      <w:r w:rsidR="00410F89" w:rsidRPr="00C81221">
        <w:rPr>
          <w:rFonts w:ascii="Arial" w:eastAsia="Times New Roman" w:hAnsi="Arial" w:cs="Arial"/>
          <w:color w:val="000000"/>
          <w:sz w:val="24"/>
          <w:szCs w:val="24"/>
        </w:rPr>
        <w:pict>
          <v:shape id="_x0000_i1031" type="#_x0000_t75" alt="👍" style="width:24.15pt;height:24.15pt"/>
        </w:pic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MCQs: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Very easy and simple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lastRenderedPageBreak/>
        <w:t>Mostly from laws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Short Questions: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r w:rsidR="00410F89" w:rsidRPr="00C81221">
        <w:rPr>
          <w:rFonts w:ascii="Arial" w:eastAsia="Times New Roman" w:hAnsi="Arial" w:cs="Arial"/>
          <w:color w:val="000000"/>
          <w:sz w:val="24"/>
          <w:szCs w:val="24"/>
        </w:rPr>
        <w:pict>
          <v:shape id="_x0000_i1032" type="#_x0000_t75" alt="1️⃣" style="width:24.15pt;height:24.15pt"/>
        </w:pic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 A law of logic was given, and we had to identify its name.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r w:rsidR="00410F89" w:rsidRPr="00C81221">
        <w:rPr>
          <w:rFonts w:ascii="Arial" w:eastAsia="Times New Roman" w:hAnsi="Arial" w:cs="Arial"/>
          <w:color w:val="000000"/>
          <w:sz w:val="24"/>
          <w:szCs w:val="24"/>
        </w:rPr>
        <w:pict>
          <v:shape id="_x0000_i1033" type="#_x0000_t75" alt="2️⃣" style="width:24.15pt;height:24.15pt"/>
        </w:pic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 One law was given and we had to prove it using the membership table.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Long Questions: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One question was from sequence, in which we had to find the nth term.</w:t>
      </w:r>
    </w:p>
    <w:p w:rsidR="00584A60" w:rsidRPr="00C81221" w:rsidRDefault="00584A60" w:rsidP="00584A6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One question was from fog, and we had to find the value of f(x).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Overall paper was very easy </w:t>
      </w:r>
      <w:r w:rsidR="00410F89" w:rsidRPr="00C81221">
        <w:rPr>
          <w:rFonts w:ascii="Arial" w:eastAsia="Times New Roman" w:hAnsi="Arial" w:cs="Arial"/>
          <w:color w:val="000000"/>
          <w:sz w:val="24"/>
          <w:szCs w:val="24"/>
        </w:rPr>
        <w:pict>
          <v:shape id="_x0000_i1034" type="#_x0000_t75" alt="😊" style="width:24.15pt;height:24.15pt"/>
        </w:pict>
      </w:r>
    </w:p>
    <w:p w:rsidR="00584A60" w:rsidRPr="00C81221" w:rsidRDefault="00584A60" w:rsidP="00584A6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Asslam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>-o-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alykum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Meraa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pak301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kaa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exam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1.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who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write the pamphlet Now or Never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it is written by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Choudhary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rehmat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ali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in 1933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2. 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why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Muslim League was made purpose of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muslim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league options was protection of Muslim rights and show loyalty with the British or won’t separate electorate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Protection of Muslim rights and show loyalty with British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3. Why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rsala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asbab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e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bagavat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Hind was written what was the reason behind it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4. Pakistan </w:t>
      </w:r>
      <w:proofErr w:type="spellStart"/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koo</w:t>
      </w:r>
      <w:proofErr w:type="spellEnd"/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kitnay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pesay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denay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kaa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wadaa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kiyaa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gyaa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at time of independence the correct answer was 750 million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5. 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who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was the last Viceroy before partition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Mahatma Gandhi or Lord Mountbatten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Manay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lord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mountbatten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lgayaa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6. In 1937 elections which party won in NWFP province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Hudai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hidmtgar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party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7.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Who take the control of Muslim League in 1934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Muhammad Ali </w:t>
      </w:r>
      <w:proofErr w:type="spellStart"/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jinnah</w:t>
      </w:r>
      <w:proofErr w:type="spellEnd"/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8. 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when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AK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fasal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Ul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Haq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submitted his report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November 1939 , March 1939 or June 1939 is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trah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kay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options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thay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9.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Azadi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ka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Jashan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kis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date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ko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Manaya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gaya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11 August 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1947 ,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14 August 1947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10.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Akhri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Governor General subcontinent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kaa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kub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tuk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apni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duty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nibha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skta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hay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15th august 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1947 ,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12 February 1948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11.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Sindh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Mein Muslim League Ne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Kitni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seats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jiti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Thii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26, 27, 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28 ,29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12. </w:t>
      </w:r>
      <w:proofErr w:type="spellStart"/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kaun</w:t>
      </w:r>
      <w:proofErr w:type="spellEnd"/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sa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Aisa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proposal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Jiske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bad Muslims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kay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doo group bun gay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thay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Delhi Muslim proposals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13. 14 point Jo pure subcontinent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ke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musalmanon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kay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haqqoq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kii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bat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kar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rahe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the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voh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kis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ne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likhe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the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Muhammad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Alii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jinnah</w:t>
      </w:r>
      <w:proofErr w:type="spellEnd"/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14. North Western areas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Jahan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Muslim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Mejorty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Mein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Hai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In may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musalmanon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ek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state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Banani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chahie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yaa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yaa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musalmanon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Ko</w:t>
      </w:r>
      <w:proofErr w:type="spellEnd"/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sonp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dene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chahie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yah Kiska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qool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Hay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Choudry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Rehmat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Ali nay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kahaa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15. </w:t>
      </w:r>
      <w:proofErr w:type="spellStart"/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Quaid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>-e-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Azam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Ne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Kab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musalmanon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Ke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separate electorate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ke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liye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koshishain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Shuru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1935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16.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riyasat</w:t>
      </w:r>
      <w:proofErr w:type="spellEnd"/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Hyderabad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dekan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mein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majorty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kis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thii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Musalmanon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17.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Ek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Koi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paper sign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karaya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gaya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woo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kis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year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mein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1919 ,1920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,1921 and 1922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18. 1945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ya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46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mein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jo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election Hue The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na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usmein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Muslim League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ke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kaun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se leader nay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participatee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naii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kiyaa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Liyaqat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Ali 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Khan ,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Muhammad Ali Jinnah ,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Quaid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>-e-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Azam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19. Nehru report may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kis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bare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mein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baat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nahin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Gai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Separate electorate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ke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bare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mein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baat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nai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hoi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baqii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options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bii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thay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but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manay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yaa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lgayaa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Khilafat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walay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topic say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bii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MGT602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16-12-25 (PM 05:00)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Read handouts carefully and clear all concepts.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Short (3 marks)</w:t>
      </w:r>
    </w:p>
    <w:p w:rsidR="00584A60" w:rsidRPr="00C81221" w:rsidRDefault="00410F89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pict>
          <v:shape id="_x0000_i1035" type="#_x0000_t75" alt="1️⃣" style="width:24.15pt;height:24.15pt"/>
        </w:pict>
      </w:r>
      <w:r w:rsidR="00584A60"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 Brief shortly that idea generation source is most </w:t>
      </w:r>
      <w:proofErr w:type="spellStart"/>
      <w:r w:rsidR="00584A60" w:rsidRPr="00C81221">
        <w:rPr>
          <w:rFonts w:ascii="Arial" w:eastAsia="Times New Roman" w:hAnsi="Arial" w:cs="Arial"/>
          <w:color w:val="000000"/>
          <w:sz w:val="24"/>
          <w:szCs w:val="24"/>
        </w:rPr>
        <w:t>underusable</w:t>
      </w:r>
      <w:proofErr w:type="spellEnd"/>
      <w:r w:rsidR="00584A60"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source.</w:t>
      </w:r>
    </w:p>
    <w:p w:rsidR="00584A60" w:rsidRPr="00C81221" w:rsidRDefault="00410F89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pict>
          <v:shape id="_x0000_i1036" type="#_x0000_t75" alt="2️⃣" style="width:24.15pt;height:24.15pt"/>
        </w:pict>
      </w:r>
      <w:r w:rsidR="00584A60" w:rsidRPr="00C81221">
        <w:rPr>
          <w:rFonts w:ascii="Arial" w:eastAsia="Times New Roman" w:hAnsi="Arial" w:cs="Arial"/>
          <w:color w:val="000000"/>
          <w:sz w:val="24"/>
          <w:szCs w:val="24"/>
        </w:rPr>
        <w:t> While buying an existing business, which three financial variations you can face.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Long (5 marks)</w:t>
      </w:r>
    </w:p>
    <w:p w:rsidR="00584A60" w:rsidRPr="00C81221" w:rsidRDefault="00410F89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pict>
          <v:shape id="_x0000_i1037" type="#_x0000_t75" alt="1️⃣" style="width:24.15pt;height:24.15pt"/>
        </w:pict>
      </w:r>
      <w:r w:rsidR="00584A60" w:rsidRPr="00C81221">
        <w:rPr>
          <w:rFonts w:ascii="Arial" w:eastAsia="Times New Roman" w:hAnsi="Arial" w:cs="Arial"/>
          <w:color w:val="000000"/>
          <w:sz w:val="24"/>
          <w:szCs w:val="24"/>
        </w:rPr>
        <w:t> </w:t>
      </w:r>
      <w:proofErr w:type="gramStart"/>
      <w:r w:rsidR="00584A60" w:rsidRPr="00C81221">
        <w:rPr>
          <w:rFonts w:ascii="Arial" w:eastAsia="Times New Roman" w:hAnsi="Arial" w:cs="Arial"/>
          <w:color w:val="000000"/>
          <w:sz w:val="24"/>
          <w:szCs w:val="24"/>
        </w:rPr>
        <w:t>Which obstacles a woman can face while starting her own business.</w:t>
      </w:r>
      <w:proofErr w:type="gramEnd"/>
    </w:p>
    <w:p w:rsidR="00584A60" w:rsidRPr="00C81221" w:rsidRDefault="00410F89" w:rsidP="00584A6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pict>
          <v:shape id="_x0000_i1038" type="#_x0000_t75" alt="2️⃣" style="width:24.15pt;height:24.15pt"/>
        </w:pict>
      </w:r>
      <w:r w:rsidR="00584A60" w:rsidRPr="00C81221">
        <w:rPr>
          <w:rFonts w:ascii="Arial" w:eastAsia="Times New Roman" w:hAnsi="Arial" w:cs="Arial"/>
          <w:color w:val="000000"/>
          <w:sz w:val="24"/>
          <w:szCs w:val="24"/>
        </w:rPr>
        <w:t> Write characteristics of successful family business.</w:t>
      </w:r>
    </w:p>
    <w:p w:rsidR="00584A60" w:rsidRPr="00C81221" w:rsidRDefault="00584A60" w:rsidP="00584A6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5Assalaam o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Alikum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today mgt611 paper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from handout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What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is difference between positive and negative attitude.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How can we improve 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individual performance.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Two question are statement is given is agree or disagree or reasoning bi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btani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why agree or not.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lastRenderedPageBreak/>
        <w:t>ate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| Day ‍:16 Dec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Time: ‍11:00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Subject:MTH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202</w:t>
      </w:r>
    </w:p>
    <w:p w:rsidR="00584A60" w:rsidRPr="00C81221" w:rsidRDefault="00584A60" w:rsidP="00584A6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‍overall paper easy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MCQS basic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conceptual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nai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1 short relation ka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AXA ka ordered pair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bana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kar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wo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pair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liknay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jisma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A less than or equal to B ho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2 short ma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venn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diagram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bani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1 long ma composition find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karni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f of g of x or g of f of x.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2 long ma truth table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bana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kr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equation prove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karni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Psyp610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Mids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term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9:30am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17-12-2025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easy thy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Files MN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2 aye thy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Baki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handout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thy</w:t>
      </w:r>
    </w:p>
    <w:p w:rsidR="00584A60" w:rsidRPr="00C81221" w:rsidRDefault="00584A60" w:rsidP="00584A6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Questions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Characteristic of fixed pattern behavior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Steroataxic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instrument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Experimental methods and design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Notochord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Wala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</w:p>
    <w:p w:rsidR="00584A60" w:rsidRPr="00C81221" w:rsidRDefault="00584A60" w:rsidP="00584A6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Psy406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Date: 17 Dec 2025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Timing: 9:30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files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thy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Shorts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Intimacy versus isolation stage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Behavior shaping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Long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Difference between Longitudinal and cross section studies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Note on intelligence</w:t>
      </w:r>
    </w:p>
    <w:p w:rsidR="00584A60" w:rsidRPr="00C81221" w:rsidRDefault="00584A60" w:rsidP="00584A6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Math501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waqarsiddu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wali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pdf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file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karein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bas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ap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log subjective plus objective or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Baki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vectors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Wala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leanier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vectors ka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batana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h or span ka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Baki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matrix etc determinant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wegera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find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kerna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…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Overall easy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ap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log bas 2 files read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Karein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mein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ny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itna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Sara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nhi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kia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bcz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time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Kam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bas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waqar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siddu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Waka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pdf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solve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kero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ap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or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usi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bhi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Dekho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apka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mostly paper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wohi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ageya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or off k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ilawa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ap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log bas vector’s or span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Wala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dekh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lena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In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Sha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Allah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apka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paper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bohat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acha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ho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jaeyga</w:t>
      </w:r>
      <w:proofErr w:type="spellEnd"/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MCMP310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‎17-12-25 – 9:30am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‎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‎MCQs from 1-7 Lectures</w:t>
      </w:r>
    </w:p>
    <w:p w:rsidR="00584A60" w:rsidRPr="00C81221" w:rsidRDefault="00584A60" w:rsidP="00584A6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lastRenderedPageBreak/>
        <w:t>‎- what to keep in mind before writing.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‎- what’s morphemes and it’s types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‎- Diff between spoken and written communication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‎- what is clause and it’s types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Date | Day ‍:​​17 Dec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Time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:11am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Subject: ‍MGT603</w:t>
      </w:r>
    </w:p>
    <w:p w:rsidR="00584A60" w:rsidRPr="00C81221" w:rsidRDefault="00584A60" w:rsidP="00584A6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Questions ‍ :mostly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from internal external strategy vision mission about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Or conceptually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In short organization strategy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he ay thy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Vision and mission long main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Strength weakness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bary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pucha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Or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aik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long question conceptual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k backward integration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kis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organization k supplier control main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hoti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ha 5 examples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deni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Paper easy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Date | Day ‍:​​ 17 Dec/ Wednesday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Time: ‍9:30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Subject: ‍Eng510 Sociolinguistics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Eng510 (sociolinguistics)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MCQs from handouts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* Language ideology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•4 dimensions of sociolinguistics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•Name of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Kachrus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four types of English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•F/B (about language and dialect)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Language and dialect are examples of symbolic culture.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Language is a tool for communication.</w:t>
      </w:r>
    </w:p>
    <w:p w:rsidR="00584A60" w:rsidRPr="00C81221" w:rsidRDefault="00584A60" w:rsidP="00584A6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Language used for a group or in a society is called dialect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Date </w:t>
      </w:r>
      <w:r w:rsidRPr="00C81221">
        <w:rPr>
          <w:rFonts w:ascii="Arial" w:eastAsia="MS Gothic" w:hAnsi="MS Gothic" w:cs="Arial"/>
          <w:color w:val="000000"/>
          <w:sz w:val="24"/>
          <w:szCs w:val="24"/>
        </w:rPr>
        <w:t>✓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17 /12/25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Time </w:t>
      </w:r>
      <w:r w:rsidRPr="00C81221">
        <w:rPr>
          <w:rFonts w:ascii="Arial" w:eastAsia="MS Gothic" w:hAnsi="MS Gothic" w:cs="Arial"/>
          <w:color w:val="000000"/>
          <w:sz w:val="24"/>
          <w:szCs w:val="24"/>
        </w:rPr>
        <w:t>✓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11: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00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Subject </w:t>
      </w:r>
      <w:r w:rsidRPr="00C81221">
        <w:rPr>
          <w:rFonts w:ascii="Arial" w:eastAsia="MS Gothic" w:hAnsi="MS Gothic" w:cs="Arial"/>
          <w:color w:val="000000"/>
          <w:sz w:val="24"/>
          <w:szCs w:val="24"/>
        </w:rPr>
        <w:t>✓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Eng504 midterm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ALHAMDULLILLAH TASK DONE BY HÉÀLÉR</w:t>
      </w:r>
      <w:proofErr w:type="gramEnd"/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MCQS </w:t>
      </w:r>
      <w:r w:rsidRPr="00C81221">
        <w:rPr>
          <w:rFonts w:ascii="Arial" w:eastAsia="MS Gothic" w:hAnsi="MS Gothic" w:cs="Arial"/>
          <w:color w:val="000000"/>
          <w:sz w:val="24"/>
          <w:szCs w:val="24"/>
        </w:rPr>
        <w:t>✓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10 = Handout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4=files</w:t>
      </w:r>
    </w:p>
    <w:p w:rsidR="00584A60" w:rsidRPr="00C81221" w:rsidRDefault="00584A60" w:rsidP="00584A6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lastRenderedPageBreak/>
        <w:t>Subjective questions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∆Anderson Act model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∆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NoamsChomsky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∆Gardner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∆fill in the blanks 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( SLA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>&amp; PERCEPTION)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Date | Day ‍:​​ 17 Dec Wednesday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Time: ‍11:00 am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Subject: ‍SOC404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sb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handouts se thy conceptual type but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asaan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thy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SHORT QUESTIONS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: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1. Define subculture with an example.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2. What is one common criticism of conflict 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perspective.</w:t>
      </w:r>
      <w:proofErr w:type="gramEnd"/>
    </w:p>
    <w:p w:rsidR="00584A60" w:rsidRPr="00C81221" w:rsidRDefault="00584A60" w:rsidP="00584A6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LONG QUESTIONS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: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1. How multi culture and multi ethnic nature of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pakistan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society influences culture development over time.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2. How integrated nature of culture helps in holding society together.</w:t>
      </w:r>
    </w:p>
    <w:p w:rsidR="00584A60" w:rsidRPr="00C81221" w:rsidRDefault="00584A60" w:rsidP="00584A6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ASSALAM o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alikum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>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r w:rsidR="00410F89" w:rsidRPr="00C81221">
        <w:rPr>
          <w:rFonts w:ascii="Arial" w:eastAsia="Times New Roman" w:hAnsi="Arial" w:cs="Arial"/>
          <w:color w:val="000000"/>
          <w:sz w:val="24"/>
          <w:szCs w:val="24"/>
        </w:rPr>
        <w:pict>
          <v:shape id="_x0000_i1039" type="#_x0000_t75" alt="💫" style="width:24.15pt;height:24.15pt"/>
        </w:pic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Subject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:Isl202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r w:rsidR="00410F89" w:rsidRPr="00C81221">
        <w:rPr>
          <w:rFonts w:ascii="Arial" w:eastAsia="Times New Roman" w:hAnsi="Arial" w:cs="Arial"/>
          <w:color w:val="000000"/>
          <w:sz w:val="24"/>
          <w:szCs w:val="24"/>
        </w:rPr>
        <w:pict>
          <v:shape id="_x0000_i1040" type="#_x0000_t75" alt="💫" style="width:24.15pt;height:24.15pt"/>
        </w:pic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Time:9:30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r w:rsidR="00410F89" w:rsidRPr="00C81221">
        <w:rPr>
          <w:rFonts w:ascii="Arial" w:eastAsia="Times New Roman" w:hAnsi="Arial" w:cs="Arial"/>
          <w:color w:val="000000"/>
          <w:sz w:val="24"/>
          <w:szCs w:val="24"/>
        </w:rPr>
        <w:pict>
          <v:shape id="_x0000_i1041" type="#_x0000_t75" alt="💫" style="width:24.15pt;height:24.15pt"/>
        </w:pic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Date:17/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dec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>/2025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…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So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gyzz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paper was so easy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intahayi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easy paper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.. 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just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ayat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or un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Ky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tarjamy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kar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ky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jao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bas..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Totally paper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hadees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or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ayat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ka </w:t>
      </w:r>
      <w:proofErr w:type="spellStart"/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Is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ky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ilawa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koi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or question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nahi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Hadees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or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ayat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ky</w:t>
      </w:r>
      <w:proofErr w:type="spellEnd"/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tarjamy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achy say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kr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lo.to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paper done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hai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>…</w:t>
      </w:r>
      <w:r w:rsidR="00410F89" w:rsidRPr="00C81221">
        <w:rPr>
          <w:rFonts w:ascii="Arial" w:eastAsia="Times New Roman" w:hAnsi="Arial" w:cs="Arial"/>
          <w:color w:val="000000"/>
          <w:sz w:val="24"/>
          <w:szCs w:val="24"/>
        </w:rPr>
        <w:pict>
          <v:shape id="_x0000_i1042" type="#_x0000_t75" alt="🌝" style="width:24.15pt;height:24.15pt"/>
        </w:pic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(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Halims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quizez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videos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lazmi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dekho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>)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..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DONE BY KASHMALA MARIYAM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..</w:t>
      </w:r>
      <w:proofErr w:type="gramEnd"/>
      <w:r w:rsidR="00410F89" w:rsidRPr="00C81221">
        <w:rPr>
          <w:rFonts w:ascii="Arial" w:eastAsia="Times New Roman" w:hAnsi="Arial" w:cs="Arial"/>
          <w:color w:val="000000"/>
          <w:sz w:val="24"/>
          <w:szCs w:val="24"/>
        </w:rPr>
        <w:pict>
          <v:shape id="_x0000_i1043" type="#_x0000_t75" alt="🌚" style="width:24.15pt;height:24.15pt"/>
        </w:pict>
      </w:r>
    </w:p>
    <w:p w:rsidR="00584A60" w:rsidRPr="00C81221" w:rsidRDefault="00584A60" w:rsidP="00584A6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Assalamualaikum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Eng506 paper done by Hidden Girl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from handout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Short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Different between new English and New English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Varieties of south African English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Long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Different between English as an International language and International language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Types of consequences of politeness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Cambria Math" w:eastAsia="Times New Roman" w:hAnsi="Cambria Math" w:cs="Arial"/>
          <w:color w:val="000000"/>
          <w:sz w:val="24"/>
          <w:szCs w:val="24"/>
        </w:rPr>
        <w:lastRenderedPageBreak/>
        <w:t>𝖬𝗂𝖽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81221">
        <w:rPr>
          <w:rFonts w:ascii="Cambria Math" w:eastAsia="Times New Roman" w:hAnsi="Cambria Math" w:cs="Arial"/>
          <w:color w:val="000000"/>
          <w:sz w:val="24"/>
          <w:szCs w:val="24"/>
        </w:rPr>
        <w:t>𝖳𝖾𝗋𝗆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81221">
        <w:rPr>
          <w:rFonts w:ascii="Cambria Math" w:eastAsia="Times New Roman" w:hAnsi="Cambria Math" w:cs="Arial"/>
          <w:color w:val="000000"/>
          <w:sz w:val="24"/>
          <w:szCs w:val="24"/>
        </w:rPr>
        <w:t>𝖤𝗑𝖺𝗆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81221">
        <w:rPr>
          <w:rFonts w:ascii="Cambria Math" w:eastAsia="Times New Roman" w:hAnsi="Cambria Math" w:cs="Arial"/>
          <w:color w:val="000000"/>
          <w:sz w:val="24"/>
          <w:szCs w:val="24"/>
        </w:rPr>
        <w:t>𝖤𝖣𝖴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516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Cambria Math" w:eastAsia="Times New Roman" w:hAnsi="Cambria Math" w:cs="Arial"/>
          <w:color w:val="000000"/>
          <w:sz w:val="24"/>
          <w:szCs w:val="24"/>
        </w:rPr>
        <w:t>𝖬𝖢𝖰𝗌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81221">
        <w:rPr>
          <w:rFonts w:ascii="Cambria Math" w:eastAsia="Times New Roman" w:hAnsi="Cambria Math" w:cs="Arial"/>
          <w:color w:val="000000"/>
          <w:sz w:val="24"/>
          <w:szCs w:val="24"/>
        </w:rPr>
        <w:t>𝖿𝗋𝗈𝗆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81221">
        <w:rPr>
          <w:rFonts w:ascii="Cambria Math" w:eastAsia="Times New Roman" w:hAnsi="Cambria Math" w:cs="Arial"/>
          <w:color w:val="000000"/>
          <w:sz w:val="24"/>
          <w:szCs w:val="24"/>
        </w:rPr>
        <w:t>𝗁𝖺𝗇𝖽𝗈𝗎𝗍𝗌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81221">
        <w:rPr>
          <w:rFonts w:ascii="Cambria Math" w:eastAsia="Times New Roman" w:hAnsi="Cambria Math" w:cs="Arial"/>
          <w:color w:val="000000"/>
          <w:sz w:val="24"/>
          <w:szCs w:val="24"/>
        </w:rPr>
        <w:t>𝖺𝗇𝖽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81221">
        <w:rPr>
          <w:rFonts w:ascii="Cambria Math" w:eastAsia="Times New Roman" w:hAnsi="Cambria Math" w:cs="Arial"/>
          <w:color w:val="000000"/>
          <w:sz w:val="24"/>
          <w:szCs w:val="24"/>
        </w:rPr>
        <w:t>𝖥𝗂𝗅𝖾𝗌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81221">
        <w:rPr>
          <w:rFonts w:ascii="Cambria Math" w:eastAsia="Times New Roman" w:hAnsi="Cambria Math" w:cs="Arial"/>
          <w:color w:val="000000"/>
          <w:sz w:val="24"/>
          <w:szCs w:val="24"/>
        </w:rPr>
        <w:t>𝖲𝗁𝗈𝗋𝗍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81221">
        <w:rPr>
          <w:rFonts w:ascii="Cambria Math" w:eastAsia="Times New Roman" w:hAnsi="Cambria Math" w:cs="Arial"/>
          <w:color w:val="000000"/>
          <w:sz w:val="24"/>
          <w:szCs w:val="24"/>
        </w:rPr>
        <w:t>𝖰𝗎𝖾𝗌𝗍𝗂𝗈𝗇𝗌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r w:rsidR="00410F89" w:rsidRPr="00C81221">
        <w:rPr>
          <w:rFonts w:ascii="Arial" w:eastAsia="Times New Roman" w:hAnsi="Arial" w:cs="Arial"/>
          <w:color w:val="000000"/>
          <w:sz w:val="24"/>
          <w:szCs w:val="24"/>
        </w:rPr>
        <w:pict>
          <v:shape id="_x0000_i1044" type="#_x0000_t75" alt="🖊️" style="width:24.15pt;height:24.15pt"/>
        </w:pic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Pr="00C81221">
        <w:rPr>
          <w:rFonts w:ascii="Cambria Math" w:eastAsia="Times New Roman" w:hAnsi="Cambria Math" w:cs="Arial"/>
          <w:color w:val="000000"/>
          <w:sz w:val="24"/>
          <w:szCs w:val="24"/>
        </w:rPr>
        <w:t>𝖣𝗂𝗌𝖺𝖽𝗏𝖺𝗇𝗍𝖺𝗀𝖾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81221">
        <w:rPr>
          <w:rFonts w:ascii="Cambria Math" w:eastAsia="Times New Roman" w:hAnsi="Cambria Math" w:cs="Arial"/>
          <w:color w:val="000000"/>
          <w:sz w:val="24"/>
          <w:szCs w:val="24"/>
        </w:rPr>
        <w:t>𝗈𝖿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81221">
        <w:rPr>
          <w:rFonts w:ascii="Cambria Math" w:eastAsia="Times New Roman" w:hAnsi="Cambria Math" w:cs="Arial"/>
          <w:color w:val="000000"/>
          <w:sz w:val="24"/>
          <w:szCs w:val="24"/>
        </w:rPr>
        <w:t>𝖫𝗈𝗎𝖽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81221">
        <w:rPr>
          <w:rFonts w:ascii="Cambria Math" w:eastAsia="Times New Roman" w:hAnsi="Cambria Math" w:cs="Arial"/>
          <w:color w:val="000000"/>
          <w:sz w:val="24"/>
          <w:szCs w:val="24"/>
        </w:rPr>
        <w:t>𝗋𝖾𝖺𝖽𝗂𝗇𝗀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r w:rsidR="00410F89" w:rsidRPr="00C81221">
        <w:rPr>
          <w:rFonts w:ascii="Arial" w:eastAsia="Times New Roman" w:hAnsi="Arial" w:cs="Arial"/>
          <w:color w:val="000000"/>
          <w:sz w:val="24"/>
          <w:szCs w:val="24"/>
        </w:rPr>
        <w:pict>
          <v:shape id="_x0000_i1045" type="#_x0000_t75" alt="🖊️" style="width:24.15pt;height:24.15pt"/>
        </w:pic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Pr="00C81221">
        <w:rPr>
          <w:rFonts w:ascii="Cambria Math" w:eastAsia="Times New Roman" w:hAnsi="Cambria Math" w:cs="Arial"/>
          <w:color w:val="000000"/>
          <w:sz w:val="24"/>
          <w:szCs w:val="24"/>
        </w:rPr>
        <w:t>𝖲𝖾𝖼𝗈𝗇𝖽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81221">
        <w:rPr>
          <w:rFonts w:ascii="Cambria Math" w:eastAsia="Times New Roman" w:hAnsi="Cambria Math" w:cs="Arial"/>
          <w:color w:val="000000"/>
          <w:sz w:val="24"/>
          <w:szCs w:val="24"/>
        </w:rPr>
        <w:t>𝖢𝗈𝗇𝖽𝗂𝗍𝗂𝗈𝗇𝖺𝗅</w:t>
      </w:r>
    </w:p>
    <w:p w:rsidR="00584A60" w:rsidRPr="00C81221" w:rsidRDefault="00584A60" w:rsidP="00584A6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Cambria Math" w:eastAsia="Times New Roman" w:hAnsi="Cambria Math" w:cs="Arial"/>
          <w:color w:val="000000"/>
          <w:sz w:val="24"/>
          <w:szCs w:val="24"/>
        </w:rPr>
        <w:t>𝖫𝗈𝗇𝗀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81221">
        <w:rPr>
          <w:rFonts w:ascii="Cambria Math" w:eastAsia="Times New Roman" w:hAnsi="Cambria Math" w:cs="Arial"/>
          <w:color w:val="000000"/>
          <w:sz w:val="24"/>
          <w:szCs w:val="24"/>
        </w:rPr>
        <w:t>𝖰𝗎𝖾𝗌𝗍𝗂𝗈𝗇𝗌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r w:rsidR="00410F89" w:rsidRPr="00C81221">
        <w:rPr>
          <w:rFonts w:ascii="Arial" w:eastAsia="Times New Roman" w:hAnsi="Arial" w:cs="Arial"/>
          <w:color w:val="000000"/>
          <w:sz w:val="24"/>
          <w:szCs w:val="24"/>
        </w:rPr>
        <w:pict>
          <v:shape id="_x0000_i1046" type="#_x0000_t75" alt="🖊️" style="width:24.15pt;height:24.15pt"/>
        </w:pic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Pr="00C81221">
        <w:rPr>
          <w:rFonts w:ascii="Cambria Math" w:eastAsia="Times New Roman" w:hAnsi="Cambria Math" w:cs="Arial"/>
          <w:color w:val="000000"/>
          <w:sz w:val="24"/>
          <w:szCs w:val="24"/>
        </w:rPr>
        <w:t>𝖤𝗑𝗉𝗅𝖺𝗂𝗇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81221">
        <w:rPr>
          <w:rFonts w:ascii="Cambria Math" w:eastAsia="Times New Roman" w:hAnsi="Cambria Math" w:cs="Arial"/>
          <w:color w:val="000000"/>
          <w:sz w:val="24"/>
          <w:szCs w:val="24"/>
        </w:rPr>
        <w:t>𝖯𝗋𝗈𝖿𝗂𝗅𝖾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81221">
        <w:rPr>
          <w:rFonts w:ascii="Cambria Math" w:eastAsia="Times New Roman" w:hAnsi="Cambria Math" w:cs="Arial"/>
          <w:color w:val="000000"/>
          <w:sz w:val="24"/>
          <w:szCs w:val="24"/>
        </w:rPr>
        <w:t>𝖶𝗋𝗂𝗍𝗂𝗇𝗀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r w:rsidR="00410F89" w:rsidRPr="00C81221">
        <w:rPr>
          <w:rFonts w:ascii="Arial" w:eastAsia="Times New Roman" w:hAnsi="Arial" w:cs="Arial"/>
          <w:color w:val="000000"/>
          <w:sz w:val="24"/>
          <w:szCs w:val="24"/>
        </w:rPr>
        <w:pict>
          <v:shape id="_x0000_i1047" type="#_x0000_t75" alt="🖊️" style="width:24.15pt;height:24.15pt"/>
        </w:pic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Pr="00C81221">
        <w:rPr>
          <w:rFonts w:ascii="Cambria Math" w:eastAsia="Times New Roman" w:hAnsi="Cambria Math" w:cs="Arial"/>
          <w:color w:val="000000"/>
          <w:sz w:val="24"/>
          <w:szCs w:val="24"/>
        </w:rPr>
        <w:t>𝖫𝗈𝗈𝗄𝗂𝗇𝗀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81221">
        <w:rPr>
          <w:rFonts w:ascii="Cambria Math" w:eastAsia="Times New Roman" w:hAnsi="Cambria Math" w:cs="Arial"/>
          <w:color w:val="000000"/>
          <w:sz w:val="24"/>
          <w:szCs w:val="24"/>
        </w:rPr>
        <w:t>𝖺𝗍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81221">
        <w:rPr>
          <w:rFonts w:ascii="Cambria Math" w:eastAsia="Times New Roman" w:hAnsi="Cambria Math" w:cs="Arial"/>
          <w:color w:val="000000"/>
          <w:sz w:val="24"/>
          <w:szCs w:val="24"/>
        </w:rPr>
        <w:t>𝗉𝗂𝖼𝗍𝗎𝗋𝖾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81221">
        <w:rPr>
          <w:rFonts w:ascii="Cambria Math" w:eastAsia="Times New Roman" w:hAnsi="Cambria Math" w:cs="Arial"/>
          <w:color w:val="000000"/>
          <w:sz w:val="24"/>
          <w:szCs w:val="24"/>
        </w:rPr>
        <w:t>𝖾𝗑𝖾𝗋𝖼𝗂𝗌𝖾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&amp; </w:t>
      </w:r>
      <w:r w:rsidRPr="00C81221">
        <w:rPr>
          <w:rFonts w:ascii="Cambria Math" w:eastAsia="Times New Roman" w:hAnsi="Cambria Math" w:cs="Arial"/>
          <w:color w:val="000000"/>
          <w:sz w:val="24"/>
          <w:szCs w:val="24"/>
        </w:rPr>
        <w:t>𝗋𝗈𝗅𝖾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81221">
        <w:rPr>
          <w:rFonts w:ascii="Cambria Math" w:eastAsia="Times New Roman" w:hAnsi="Cambria Math" w:cs="Arial"/>
          <w:color w:val="000000"/>
          <w:sz w:val="24"/>
          <w:szCs w:val="24"/>
        </w:rPr>
        <w:t>𝗈𝖿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81221">
        <w:rPr>
          <w:rFonts w:ascii="Cambria Math" w:eastAsia="Times New Roman" w:hAnsi="Cambria Math" w:cs="Arial"/>
          <w:color w:val="000000"/>
          <w:sz w:val="24"/>
          <w:szCs w:val="24"/>
        </w:rPr>
        <w:t>𝖳𝖾𝖺𝖼𝗁𝖾𝗋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81221">
        <w:rPr>
          <w:rFonts w:ascii="Cambria Math" w:eastAsia="Times New Roman" w:hAnsi="Cambria Math" w:cs="Arial"/>
          <w:color w:val="000000"/>
          <w:sz w:val="24"/>
          <w:szCs w:val="24"/>
        </w:rPr>
        <w:t>𝖮𝗏𝖾𝗋𝖺𝗅𝗅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81221">
        <w:rPr>
          <w:rFonts w:ascii="Cambria Math" w:eastAsia="Times New Roman" w:hAnsi="Cambria Math" w:cs="Arial"/>
          <w:color w:val="000000"/>
          <w:sz w:val="24"/>
          <w:szCs w:val="24"/>
        </w:rPr>
        <w:t>𝗉𝖺𝗉𝖾𝗋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81221">
        <w:rPr>
          <w:rFonts w:ascii="Cambria Math" w:eastAsia="Times New Roman" w:hAnsi="Cambria Math" w:cs="Arial"/>
          <w:color w:val="000000"/>
          <w:sz w:val="24"/>
          <w:szCs w:val="24"/>
        </w:rPr>
        <w:t>𝗐𝖺𝗌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C81221">
        <w:rPr>
          <w:rFonts w:ascii="Cambria Math" w:eastAsia="Times New Roman" w:hAnsi="Cambria Math" w:cs="Arial"/>
          <w:color w:val="000000"/>
          <w:sz w:val="24"/>
          <w:szCs w:val="24"/>
        </w:rPr>
        <w:t>𝖾𝖺𝗌𝗒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Psy101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Date = 10 Dec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Time = 5:00</w:t>
      </w:r>
    </w:p>
    <w:p w:rsidR="00584A60" w:rsidRPr="00C81221" w:rsidRDefault="00584A60" w:rsidP="00584A6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Haalim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study insights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ke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mcqz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repeat hue thy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kuch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Industrial psychology, health psychology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Structuralism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ke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bary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mn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mcqz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Gestalt psychology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kisne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likha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Psychodynamic approach or cognitive approach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mn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hum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Kya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study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krte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hein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Free will (humanistic approach)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Mental tests ( James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mckeen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cattel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)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Environment or stress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ko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Mila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kr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Jo abnormal behavior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hota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hei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( diathesis stress theory )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Endocrine glands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Development of personality ( oral ,anal ,phallic )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Related to hearing, ear .. 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( voice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pehle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Kahan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se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guzarti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hei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hamary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ear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mn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), cornea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Kahan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hota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hei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, iris , pupil .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Overall paper was easy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Kuch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scenario based questions </w:t>
      </w:r>
      <w:proofErr w:type="spellStart"/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bh</w:t>
      </w:r>
      <w:proofErr w:type="spellEnd"/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thy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Soc101 (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mids</w:t>
      </w:r>
      <w:proofErr w:type="spellEnd"/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)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40 MCQS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Dated,10 Dec, 2025, Wednesday (11 o’clock)</w:t>
      </w:r>
    </w:p>
    <w:p w:rsidR="00584A60" w:rsidRPr="00C81221" w:rsidRDefault="00584A60" w:rsidP="00584A6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MS Gothic" w:hAnsi="MS Gothic" w:cs="Arial"/>
          <w:color w:val="000000"/>
          <w:sz w:val="24"/>
          <w:szCs w:val="24"/>
        </w:rPr>
        <w:t>✓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MCQ 1.Assimilation is the process to what?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C81221">
        <w:rPr>
          <w:rFonts w:ascii="Arial" w:eastAsia="MS Gothic" w:hAnsi="MS Gothic" w:cs="Arial"/>
          <w:color w:val="000000"/>
          <w:sz w:val="24"/>
          <w:szCs w:val="24"/>
        </w:rPr>
        <w:t>✓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MCQ 2.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Process of blending and mixing different ethnic groups to create one culture is what?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C81221">
        <w:rPr>
          <w:rFonts w:ascii="Arial" w:eastAsia="MS Gothic" w:hAnsi="MS Gothic" w:cs="Arial"/>
          <w:color w:val="000000"/>
          <w:sz w:val="24"/>
          <w:szCs w:val="24"/>
        </w:rPr>
        <w:t>✓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MCQ 3.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About Strain Theory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81221">
        <w:rPr>
          <w:rFonts w:ascii="Arial" w:eastAsia="MS Gothic" w:hAnsi="MS Gothic" w:cs="Arial"/>
          <w:color w:val="000000"/>
          <w:sz w:val="24"/>
          <w:szCs w:val="24"/>
        </w:rPr>
        <w:t>✓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MCQ 4.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About Formal Group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81221">
        <w:rPr>
          <w:rFonts w:ascii="Arial" w:eastAsia="MS Gothic" w:hAnsi="MS Gothic" w:cs="Arial"/>
          <w:color w:val="000000"/>
          <w:sz w:val="24"/>
          <w:szCs w:val="24"/>
        </w:rPr>
        <w:t>✓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MCQ 5.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About Fundamental Aims of Bureaucracy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81221">
        <w:rPr>
          <w:rFonts w:ascii="Arial" w:eastAsia="MS Gothic" w:hAnsi="MS Gothic" w:cs="Arial"/>
          <w:color w:val="000000"/>
          <w:sz w:val="24"/>
          <w:szCs w:val="24"/>
        </w:rPr>
        <w:t>✓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MCQ 6.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How do Cultural Factors Influence Individuals According to Cultural Determinism?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C81221">
        <w:rPr>
          <w:rFonts w:ascii="Arial" w:eastAsia="MS Gothic" w:hAnsi="MS Gothic" w:cs="Arial"/>
          <w:color w:val="000000"/>
          <w:sz w:val="24"/>
          <w:szCs w:val="24"/>
        </w:rPr>
        <w:lastRenderedPageBreak/>
        <w:t>✓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MCQ 7.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About Cultural Shock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81221">
        <w:rPr>
          <w:rFonts w:ascii="Arial" w:eastAsia="MS Gothic" w:hAnsi="MS Gothic" w:cs="Arial"/>
          <w:color w:val="000000"/>
          <w:sz w:val="24"/>
          <w:szCs w:val="24"/>
        </w:rPr>
        <w:t>✓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MCQ 8.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Feral Children Demonstrate the Impact of What Factor on Human Development?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C81221">
        <w:rPr>
          <w:rFonts w:ascii="Arial" w:eastAsia="MS Gothic" w:hAnsi="MS Gothic" w:cs="Arial"/>
          <w:color w:val="000000"/>
          <w:sz w:val="24"/>
          <w:szCs w:val="24"/>
        </w:rPr>
        <w:t>✓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MCQ 9.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About Socialization (Justice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)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81221">
        <w:rPr>
          <w:rFonts w:ascii="Arial" w:eastAsia="MS Gothic" w:hAnsi="MS Gothic" w:cs="Arial"/>
          <w:color w:val="000000"/>
          <w:sz w:val="24"/>
          <w:szCs w:val="24"/>
        </w:rPr>
        <w:t>✓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MCQ 10. 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About Adolescence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81221">
        <w:rPr>
          <w:rFonts w:ascii="Arial" w:eastAsia="MS Gothic" w:hAnsi="MS Gothic" w:cs="Arial"/>
          <w:color w:val="000000"/>
          <w:sz w:val="24"/>
          <w:szCs w:val="24"/>
        </w:rPr>
        <w:t>✓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MCQ 11.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About August Comte (Positivism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)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81221">
        <w:rPr>
          <w:rFonts w:ascii="Arial" w:eastAsia="MS Gothic" w:hAnsi="Arial" w:cs="Arial"/>
          <w:color w:val="000000"/>
          <w:sz w:val="24"/>
          <w:szCs w:val="24"/>
        </w:rPr>
        <w:t>✓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MCQ 12. 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About Common Sense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81221">
        <w:rPr>
          <w:rFonts w:ascii="Arial" w:eastAsia="MS Gothic" w:hAnsi="Arial" w:cs="Arial"/>
          <w:color w:val="000000"/>
          <w:sz w:val="24"/>
          <w:szCs w:val="24"/>
        </w:rPr>
        <w:t>✓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MCQ 13.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Structural Functionalism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81221">
        <w:rPr>
          <w:rFonts w:ascii="Arial" w:eastAsia="MS Gothic" w:hAnsi="Arial" w:cs="Arial"/>
          <w:color w:val="000000"/>
          <w:sz w:val="24"/>
          <w:szCs w:val="24"/>
        </w:rPr>
        <w:t>✓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MCQ 14.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Concepts and Variables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81221">
        <w:rPr>
          <w:rFonts w:ascii="Arial" w:eastAsia="MS Gothic" w:hAnsi="Arial" w:cs="Arial"/>
          <w:color w:val="000000"/>
          <w:sz w:val="24"/>
          <w:szCs w:val="24"/>
        </w:rPr>
        <w:t>✓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MCQ 15.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What should researchers do after identifying the social setting and context of an observation?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C81221">
        <w:rPr>
          <w:rFonts w:ascii="Arial" w:eastAsia="MS Gothic" w:hAnsi="Arial" w:cs="Arial"/>
          <w:color w:val="000000"/>
          <w:sz w:val="24"/>
          <w:szCs w:val="24"/>
        </w:rPr>
        <w:t>✓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MCQ 16.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Price Fixing is an example of which type of crime?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C81221">
        <w:rPr>
          <w:rFonts w:ascii="Arial" w:eastAsia="MS Gothic" w:hAnsi="Arial" w:cs="Arial"/>
          <w:color w:val="000000"/>
          <w:sz w:val="24"/>
          <w:szCs w:val="24"/>
        </w:rPr>
        <w:t>✓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MCQ 17.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How did the scientific method influence the development of sociology?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C81221">
        <w:rPr>
          <w:rFonts w:ascii="Arial" w:eastAsia="MS Gothic" w:hAnsi="Arial" w:cs="Arial"/>
          <w:color w:val="000000"/>
          <w:sz w:val="24"/>
          <w:szCs w:val="24"/>
        </w:rPr>
        <w:t>✓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MCQ 18.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Why does sociological knowledge often challenge common sense?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C81221">
        <w:rPr>
          <w:rFonts w:ascii="Arial" w:eastAsia="MS Gothic" w:hAnsi="Arial" w:cs="Arial"/>
          <w:color w:val="000000"/>
          <w:sz w:val="24"/>
          <w:szCs w:val="24"/>
        </w:rPr>
        <w:t>✓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MCQ 19.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Primary emphasis on feminism as a theoretical approach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81221">
        <w:rPr>
          <w:rFonts w:ascii="Arial" w:eastAsia="MS Gothic" w:hAnsi="Arial" w:cs="Arial"/>
          <w:color w:val="000000"/>
          <w:sz w:val="24"/>
          <w:szCs w:val="24"/>
        </w:rPr>
        <w:t>✓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MCQ 20.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Differentiate between correlation and causation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81221">
        <w:rPr>
          <w:rFonts w:ascii="Arial" w:eastAsia="MS Gothic" w:hAnsi="Arial" w:cs="Arial"/>
          <w:color w:val="000000"/>
          <w:sz w:val="24"/>
          <w:szCs w:val="24"/>
        </w:rPr>
        <w:t>✓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MCQ 21. 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Two MCQs from Differential Association Theory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81221">
        <w:rPr>
          <w:rFonts w:ascii="Arial" w:eastAsia="MS Gothic" w:hAnsi="Arial" w:cs="Arial"/>
          <w:color w:val="000000"/>
          <w:sz w:val="24"/>
          <w:szCs w:val="24"/>
        </w:rPr>
        <w:t>✓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MCQ 22.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About Strain Theory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81221">
        <w:rPr>
          <w:rFonts w:ascii="Arial" w:eastAsia="MS Gothic" w:hAnsi="Arial" w:cs="Arial"/>
          <w:color w:val="000000"/>
          <w:sz w:val="24"/>
          <w:szCs w:val="24"/>
        </w:rPr>
        <w:t>✓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MCQ 23.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What represents high culture the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most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?Options</w:t>
      </w:r>
      <w:proofErr w:type="spellEnd"/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are Golf, Cricket, Hockey or Mud Wrestling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81221">
        <w:rPr>
          <w:rFonts w:ascii="Arial" w:eastAsia="MS Gothic" w:hAnsi="Arial" w:cs="Arial"/>
          <w:color w:val="000000"/>
          <w:sz w:val="24"/>
          <w:szCs w:val="24"/>
        </w:rPr>
        <w:t>✓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MCQ 25. Change in society and time period do what?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C81221">
        <w:rPr>
          <w:rFonts w:ascii="Arial" w:eastAsia="MS Gothic" w:hAnsi="Arial" w:cs="Arial"/>
          <w:color w:val="000000"/>
          <w:sz w:val="24"/>
          <w:szCs w:val="24"/>
        </w:rPr>
        <w:t>✓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MCQ 26.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How do individuals navigate their behavior within a society?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C81221">
        <w:rPr>
          <w:rFonts w:ascii="Arial" w:eastAsia="MS Gothic" w:hAnsi="Arial" w:cs="Arial"/>
          <w:color w:val="000000"/>
          <w:sz w:val="24"/>
          <w:szCs w:val="24"/>
        </w:rPr>
        <w:t>✓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MCQ 27.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What approach is used to discipline working class parents?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C81221">
        <w:rPr>
          <w:rFonts w:ascii="Arial" w:eastAsia="MS Gothic" w:hAnsi="Arial" w:cs="Arial"/>
          <w:color w:val="000000"/>
          <w:sz w:val="24"/>
          <w:szCs w:val="24"/>
        </w:rPr>
        <w:t>✓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MCQ 28.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What is the media contribution in conflict perspective?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C81221">
        <w:rPr>
          <w:rFonts w:ascii="Arial" w:eastAsia="MS Gothic" w:hAnsi="Arial" w:cs="Arial"/>
          <w:color w:val="000000"/>
          <w:sz w:val="24"/>
          <w:szCs w:val="24"/>
        </w:rPr>
        <w:t>✓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MCQ 29.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Impact of language barriers?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C81221">
        <w:rPr>
          <w:rFonts w:ascii="Arial" w:eastAsia="MS Gothic" w:hAnsi="Arial" w:cs="Arial"/>
          <w:color w:val="000000"/>
          <w:sz w:val="24"/>
          <w:szCs w:val="24"/>
        </w:rPr>
        <w:t>✓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MCQ 31.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from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Universal Culture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•Review= paper was really easy, not conceptual at all, just 3 MCQS were a little conceptual I won’t call that conceptual… 10 on 10 easy paper …</w:t>
      </w:r>
    </w:p>
    <w:p w:rsidR="00584A60" w:rsidRPr="00C81221" w:rsidRDefault="00584A60" w:rsidP="00584A6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PAPER : STA301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DATE: 15-DEC-2025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DAY: MONDAY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TIME: 11 AM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CAMPUS: SHAHRA-E-FAISAL (KARACHI)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Total 18 questions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14 MCQS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2 Short Questions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2 Long Questions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All MCQS are from handouts and current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quizes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and all are very easy.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SHORT QUESTIONS: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1- Construct a Pie Chart with the help of following data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2- Construct a Frequency Polygon with the help of following data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LONG QUESTIONS: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1- Prove that P(AUB) = P(A) + P(B) – P(A</w:t>
      </w:r>
      <w:r w:rsidRPr="00C81221">
        <w:rPr>
          <w:rFonts w:ascii="Cambria Math" w:eastAsia="Times New Roman" w:hAnsi="Arial" w:cs="Arial"/>
          <w:color w:val="000000"/>
          <w:sz w:val="24"/>
          <w:szCs w:val="24"/>
        </w:rPr>
        <w:t>⋂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B)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2- Calculate Coefficient of Variation of Two Factories and compare them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Overall paper is very easy just read handouts thoroughly and prepare current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quizes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for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MCQS.Practice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the questions uploaded on LMS from lesson 01 to 22 and memorize all 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the concepts and formulas discussed in it for MCQS and Subjective questions as well. Time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managment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is also very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cruicial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in this paper so </w:t>
      </w:r>
      <w:proofErr w:type="spellStart"/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its</w:t>
      </w:r>
      <w:proofErr w:type="spellEnd"/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better to practice as much as you can on Math Type.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REGARDS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,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Abdul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Rehman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SOC401 – Paper Review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Questions / Topics: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Adaptive and Maladaptive Features of Culture.</w:t>
      </w:r>
      <w:proofErr w:type="gramEnd"/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Difference between Organic and Mechanical Solidarity.</w:t>
      </w:r>
      <w:proofErr w:type="gramEnd"/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Difference between Horticulture and Agriculture.</w:t>
      </w:r>
      <w:proofErr w:type="gramEnd"/>
    </w:p>
    <w:p w:rsidR="00584A60" w:rsidRPr="00C81221" w:rsidRDefault="00584A60" w:rsidP="00584A6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Social Significance of Family.</w:t>
      </w:r>
      <w:proofErr w:type="gramEnd"/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ENG522 – Paper Review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Questions / Topics: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Enlist theoretical aspects of well-designed syllabus.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Chomsky’s Language Development: Fill in the blanks – Competence / Performance.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Ron Macaulay: Seven ways of language.</w:t>
      </w:r>
    </w:p>
    <w:p w:rsidR="00584A60" w:rsidRPr="00C81221" w:rsidRDefault="00584A60" w:rsidP="00584A6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Enlist criteria of Content Validity.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ENG504 – Paper Review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Questions / Topics: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What is Competence? Which theory supports competence? (Write only the name)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Five basic theses of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Krashen’s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Monitor Model.</w:t>
      </w:r>
      <w:proofErr w:type="gramEnd"/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Critique of Input Hypothesis.</w:t>
      </w:r>
      <w:proofErr w:type="gramEnd"/>
    </w:p>
    <w:p w:rsidR="00584A60" w:rsidRPr="00C81221" w:rsidRDefault="00584A60" w:rsidP="00584A6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Function of Output for Learner.</w:t>
      </w:r>
      <w:proofErr w:type="gramEnd"/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403 – Paper Review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MCQs: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All from handouts, none from files.</w:t>
      </w:r>
      <w:proofErr w:type="gramEnd"/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Short Questions: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lastRenderedPageBreak/>
        <w:t>Define Linear Perspective.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Define Calligraphy.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Long Questions: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&gt; THE BRIANY SQUAD| VU OFFICIAL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Describe Color Temperature.</w:t>
      </w:r>
    </w:p>
    <w:p w:rsidR="00584A60" w:rsidRPr="00C81221" w:rsidRDefault="00584A60" w:rsidP="00584A6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Difference between Theatre and Film.</w:t>
      </w:r>
      <w:proofErr w:type="gramEnd"/>
    </w:p>
    <w:p w:rsidR="00584A60" w:rsidRPr="00C81221" w:rsidRDefault="00584A60" w:rsidP="00584A6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Online movie streaming services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MGT502 – Paper Review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Date: Today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&gt; THE BRIANY SQUAD| VU OFFICIAL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Overall: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Paper was easy.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MCQs: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All from handouts.</w:t>
      </w:r>
      <w:proofErr w:type="gramEnd"/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Easy to understand.</w:t>
      </w:r>
      <w:proofErr w:type="gramEnd"/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Subjective Questions: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Describe Management Functions.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Explain Management Skills.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Explain the link between Perception and Decision Making.</w:t>
      </w:r>
    </w:p>
    <w:p w:rsidR="00584A60" w:rsidRPr="00C81221" w:rsidRDefault="00584A60" w:rsidP="00584A6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Why do we study Human Behavior in Organizations?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CS432 – Paper Review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MCQs: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&gt; THE BRIANY SQUAD| VU OFFICIAL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Definitely from files shared in the group.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Some conceptual questions as well.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Short Questions: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Find failure probability for W0 = 0.25.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What is Network Simulation?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lastRenderedPageBreak/>
        <w:t>(One question not remembered)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Long Questions: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Five factors of performance of a network.</w:t>
      </w:r>
      <w:proofErr w:type="gramEnd"/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Five factors in the building process of simulation.</w:t>
      </w:r>
    </w:p>
    <w:p w:rsidR="00584A60" w:rsidRPr="00C81221" w:rsidRDefault="00584A60" w:rsidP="00584A6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(One long question not remembered)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MTH202 – 13 December, 9:30 AM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Overall: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Paper was easy.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MCQs: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&gt; THE BRIANY SQUAD| VU OFFICIAL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Easy and simple, mostly related to laws.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Short Questions: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Given g(x), find g of g (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g</w:t>
      </w:r>
      <w:r w:rsidRPr="00C81221">
        <w:rPr>
          <w:rFonts w:ascii="Cambria Math" w:eastAsia="Times New Roman" w:hAnsi="Arial" w:cs="Arial"/>
          <w:color w:val="000000"/>
          <w:sz w:val="24"/>
          <w:szCs w:val="24"/>
        </w:rPr>
        <w:t>∘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t>g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>).</w:t>
      </w:r>
      <w:proofErr w:type="gramEnd"/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Venn 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Diagram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question.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Long Questions: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Sequence question – find the nth term.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Two sets given – find intersection, determine number of elements in union, and construct power set.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Remarks:</w:t>
      </w:r>
    </w:p>
    <w:p w:rsidR="00584A60" w:rsidRPr="00C81221" w:rsidRDefault="00584A60" w:rsidP="00584A6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Overall very easy paper.</w:t>
      </w:r>
      <w:proofErr w:type="gramEnd"/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MCM304 – Paper Review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Time: 9:30 AM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MCQs: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&gt; THE BRIANY SQUAD| VU OFFICIAL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Easy.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Short Questions: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Write one headline of any newspaper on current events.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lastRenderedPageBreak/>
        <w:t>How economic problems were solved after the fall of Dhaka?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Long Questions:</w:t>
      </w:r>
    </w:p>
    <w:p w:rsidR="00584A60" w:rsidRPr="00C81221" w:rsidRDefault="00584A60" w:rsidP="00584A60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Define Litho and Offset printing.</w:t>
      </w:r>
    </w:p>
    <w:p w:rsidR="00584A60" w:rsidRPr="00C81221" w:rsidRDefault="00584A60" w:rsidP="00584A6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How did newspapers maintain readers’ interest in the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Ayub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era when political news was banned?</w:t>
      </w:r>
    </w:p>
    <w:p w:rsidR="00584A60" w:rsidRPr="00C81221" w:rsidRDefault="00584A60" w:rsidP="00584A6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81221">
        <w:rPr>
          <w:rFonts w:ascii="Arial" w:eastAsia="Times New Roman" w:hAnsi="Arial" w:cs="Arial"/>
          <w:color w:val="000000"/>
          <w:sz w:val="24"/>
          <w:szCs w:val="24"/>
        </w:rPr>
        <w:t>CS 504 paper review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SQ what are the three types of transactional functions. Write names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SQ WHAT ARE THE COMPONENTS OF USE CASE MODEL?</w:t>
      </w:r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 xml:space="preserve">LQ scenario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deya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or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pocha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is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ke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siraf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core </w:t>
      </w:r>
      <w:proofErr w:type="gram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classes</w:t>
      </w:r>
      <w:proofErr w:type="gram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ke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t xml:space="preserve"> name </w:t>
      </w:r>
      <w:proofErr w:type="spellStart"/>
      <w:r w:rsidRPr="00C81221">
        <w:rPr>
          <w:rFonts w:ascii="Arial" w:eastAsia="Times New Roman" w:hAnsi="Arial" w:cs="Arial"/>
          <w:color w:val="000000"/>
          <w:sz w:val="24"/>
          <w:szCs w:val="24"/>
        </w:rPr>
        <w:t>likho</w:t>
      </w:r>
      <w:proofErr w:type="spellEnd"/>
      <w:r w:rsidRPr="00C81221">
        <w:rPr>
          <w:rFonts w:ascii="Arial" w:eastAsia="Times New Roman" w:hAnsi="Arial" w:cs="Arial"/>
          <w:color w:val="000000"/>
          <w:sz w:val="24"/>
          <w:szCs w:val="24"/>
        </w:rPr>
        <w:br/>
        <w:t>LQ fill in the blank definitions of association, inheritance, encapsulation</w:t>
      </w:r>
    </w:p>
    <w:p w:rsidR="004C3C71" w:rsidRPr="00C81221" w:rsidRDefault="004C3C71">
      <w:pPr>
        <w:rPr>
          <w:rFonts w:ascii="Arial" w:hAnsi="Arial" w:cs="Arial"/>
          <w:sz w:val="24"/>
          <w:szCs w:val="24"/>
        </w:rPr>
      </w:pPr>
    </w:p>
    <w:sectPr w:rsidR="004C3C71" w:rsidRPr="00C81221" w:rsidSect="00C81221">
      <w:headerReference w:type="default" r:id="rId6"/>
      <w:pgSz w:w="12240" w:h="15840"/>
      <w:pgMar w:top="1440" w:right="1440" w:bottom="1440" w:left="1440" w:header="708" w:footer="708" w:gutter="0"/>
      <w:pgBorders w:offsetFrom="page">
        <w:top w:val="thinThickThinMediumGap" w:sz="24" w:space="24" w:color="C0504D" w:themeColor="accent2"/>
        <w:left w:val="thinThickThinMediumGap" w:sz="24" w:space="24" w:color="C0504D" w:themeColor="accent2"/>
        <w:bottom w:val="thinThickThinMediumGap" w:sz="24" w:space="24" w:color="C0504D" w:themeColor="accent2"/>
        <w:right w:val="thinThickThinMediumGap" w:sz="24" w:space="24" w:color="C0504D" w:themeColor="accent2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45D3" w:rsidRDefault="00CF45D3" w:rsidP="00C81221">
      <w:pPr>
        <w:spacing w:after="0" w:line="240" w:lineRule="auto"/>
      </w:pPr>
      <w:r>
        <w:separator/>
      </w:r>
    </w:p>
  </w:endnote>
  <w:endnote w:type="continuationSeparator" w:id="0">
    <w:p w:rsidR="00CF45D3" w:rsidRDefault="00CF45D3" w:rsidP="00C812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45D3" w:rsidRDefault="00CF45D3" w:rsidP="00C81221">
      <w:pPr>
        <w:spacing w:after="0" w:line="240" w:lineRule="auto"/>
      </w:pPr>
      <w:r>
        <w:separator/>
      </w:r>
    </w:p>
  </w:footnote>
  <w:footnote w:type="continuationSeparator" w:id="0">
    <w:p w:rsidR="00CF45D3" w:rsidRDefault="00CF45D3" w:rsidP="00C812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1221" w:rsidRDefault="00C81221" w:rsidP="00C81221">
    <w:pPr>
      <w:pStyle w:val="Header"/>
      <w:jc w:val="center"/>
      <w:rPr>
        <w:b/>
        <w:color w:val="FF0000"/>
        <w:sz w:val="28"/>
        <w:szCs w:val="28"/>
      </w:rPr>
    </w:pPr>
    <w:r>
      <w:rPr>
        <w:b/>
        <w:color w:val="FF0000"/>
        <w:sz w:val="28"/>
        <w:szCs w:val="28"/>
      </w:rPr>
      <w:t>For More Papers Visit: https://unipaperspk.com/</w:t>
    </w:r>
  </w:p>
  <w:p w:rsidR="00C81221" w:rsidRDefault="00C8122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84A60"/>
    <w:rsid w:val="00410F89"/>
    <w:rsid w:val="004C3C71"/>
    <w:rsid w:val="00584A60"/>
    <w:rsid w:val="00C81221"/>
    <w:rsid w:val="00CF45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C71"/>
  </w:style>
  <w:style w:type="paragraph" w:styleId="Heading2">
    <w:name w:val="heading 2"/>
    <w:basedOn w:val="Normal"/>
    <w:link w:val="Heading2Char"/>
    <w:uiPriority w:val="9"/>
    <w:qFormat/>
    <w:rsid w:val="00584A6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84A60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584A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84A60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584A6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C812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81221"/>
  </w:style>
  <w:style w:type="paragraph" w:styleId="Footer">
    <w:name w:val="footer"/>
    <w:basedOn w:val="Normal"/>
    <w:link w:val="FooterChar"/>
    <w:uiPriority w:val="99"/>
    <w:semiHidden/>
    <w:unhideWhenUsed/>
    <w:rsid w:val="00C812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8122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70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43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23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103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90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130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35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27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29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968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04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11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047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61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971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98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37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29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845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67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77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39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8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00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20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77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35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1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48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442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09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07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71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80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66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57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81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78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20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27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74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758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19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59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75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02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48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57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70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51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614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43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81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897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112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2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82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89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67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79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30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39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72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4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2126</Words>
  <Characters>12120</Characters>
  <Application>Microsoft Office Word</Application>
  <DocSecurity>0</DocSecurity>
  <Lines>101</Lines>
  <Paragraphs>28</Paragraphs>
  <ScaleCrop>false</ScaleCrop>
  <Company/>
  <LinksUpToDate>false</LinksUpToDate>
  <CharactersWithSpaces>14218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ST-Window 10 pro</dc:creator>
  <cp:keywords/>
  <dc:description/>
  <cp:lastModifiedBy>ST-Window 10 pro</cp:lastModifiedBy>
  <cp:revision>3</cp:revision>
  <dcterms:created xsi:type="dcterms:W3CDTF">2026-01-10T16:27:00Z</dcterms:created>
  <dcterms:modified xsi:type="dcterms:W3CDTF">2026-01-10T16:52:00Z</dcterms:modified>
</cp:coreProperties>
</file>