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C6C14" w:rsidRPr="005C6C14" w:rsidRDefault="005C6C14" w:rsidP="005C6C14">
      <w:pPr>
        <w:pStyle w:val="Heading2"/>
        <w:shd w:val="clear" w:color="auto" w:fill="FFFFFF"/>
        <w:spacing w:before="0" w:beforeAutospacing="0" w:after="300" w:afterAutospacing="0" w:line="288" w:lineRule="atLeast"/>
        <w:jc w:val="center"/>
        <w:rPr>
          <w:rFonts w:ascii="Arial" w:hAnsi="Arial" w:cs="Arial"/>
          <w:color w:val="C00000"/>
          <w:sz w:val="40"/>
          <w:szCs w:val="40"/>
        </w:rPr>
      </w:pPr>
      <w:r w:rsidRPr="005C6C14">
        <w:rPr>
          <w:rStyle w:val="Strong"/>
          <w:rFonts w:ascii="Arial" w:hAnsi="Arial" w:cs="Arial"/>
          <w:b/>
          <w:bCs/>
          <w:color w:val="C00000"/>
          <w:sz w:val="40"/>
          <w:szCs w:val="40"/>
        </w:rPr>
        <w:t>MGT602 PAST PAPERS FOR FINAL TERM 2024</w:t>
      </w:r>
    </w:p>
    <w:p w:rsidR="005C6C14" w:rsidRDefault="005C6C14" w:rsidP="005C6C14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Q- diff between job specification and job description.</w:t>
      </w:r>
      <w:r>
        <w:rPr>
          <w:rFonts w:ascii="Arial" w:hAnsi="Arial" w:cs="Arial"/>
          <w:color w:val="212121"/>
          <w:sz w:val="26"/>
          <w:szCs w:val="26"/>
        </w:rPr>
        <w:br/>
        <w:t>Q- internal factor that fails business plan.</w:t>
      </w:r>
      <w:r>
        <w:rPr>
          <w:rFonts w:ascii="Arial" w:hAnsi="Arial" w:cs="Arial"/>
          <w:color w:val="212121"/>
          <w:sz w:val="26"/>
          <w:szCs w:val="26"/>
        </w:rPr>
        <w:br/>
        <w:t>Q- diff between advertising and publicity?</w:t>
      </w:r>
      <w:r>
        <w:rPr>
          <w:rFonts w:ascii="Arial" w:hAnsi="Arial" w:cs="Arial"/>
          <w:color w:val="212121"/>
          <w:sz w:val="26"/>
          <w:szCs w:val="26"/>
        </w:rPr>
        <w:br/>
        <w:t>Q- objective of Ayubian model.</w:t>
      </w:r>
      <w:r>
        <w:rPr>
          <w:rFonts w:ascii="Arial" w:hAnsi="Arial" w:cs="Arial"/>
          <w:color w:val="212121"/>
          <w:sz w:val="26"/>
          <w:szCs w:val="26"/>
        </w:rPr>
        <w:br/>
        <w:t>Q- disadvantage of s corporation.</w:t>
      </w:r>
      <w:r>
        <w:rPr>
          <w:rFonts w:ascii="Arial" w:hAnsi="Arial" w:cs="Arial"/>
          <w:color w:val="212121"/>
          <w:sz w:val="26"/>
          <w:szCs w:val="26"/>
        </w:rPr>
        <w:br/>
        <w:t>Q-industrial development bank objective?</w:t>
      </w:r>
      <w:r>
        <w:rPr>
          <w:rFonts w:ascii="Arial" w:hAnsi="Arial" w:cs="Arial"/>
          <w:color w:val="212121"/>
          <w:sz w:val="26"/>
          <w:szCs w:val="26"/>
        </w:rPr>
        <w:br/>
        <w:t>Q- debt ratio and debt to equity ratio with formula.</w:t>
      </w:r>
      <w:r>
        <w:rPr>
          <w:rFonts w:ascii="Arial" w:hAnsi="Arial" w:cs="Arial"/>
          <w:color w:val="212121"/>
          <w:sz w:val="26"/>
          <w:szCs w:val="26"/>
        </w:rPr>
        <w:br/>
        <w:t>Q- pro forma balance sheet</w:t>
      </w:r>
    </w:p>
    <w:p w:rsidR="005C6C14" w:rsidRPr="005C6C14" w:rsidRDefault="005C6C14" w:rsidP="005C6C1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5C6C14">
        <w:rPr>
          <w:rFonts w:ascii="Arial" w:eastAsia="Times New Roman" w:hAnsi="Arial" w:cs="Arial"/>
          <w:color w:val="212121"/>
          <w:sz w:val="26"/>
          <w:szCs w:val="26"/>
        </w:rPr>
        <w:t>Discuss the three stages in which research and development limited partnerships generally progress.</w:t>
      </w:r>
    </w:p>
    <w:p w:rsidR="005C6C14" w:rsidRPr="005C6C14" w:rsidRDefault="005C6C14" w:rsidP="005C6C1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5C6C14">
        <w:rPr>
          <w:rFonts w:ascii="Arial" w:eastAsia="Times New Roman" w:hAnsi="Arial" w:cs="Arial"/>
          <w:color w:val="212121"/>
          <w:sz w:val="26"/>
          <w:szCs w:val="26"/>
        </w:rPr>
        <w:t>What do cash flow statements show? why is managing cash flow useful?</w:t>
      </w:r>
    </w:p>
    <w:p w:rsidR="005C6C14" w:rsidRPr="005C6C14" w:rsidRDefault="005C6C14" w:rsidP="005C6C1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5C6C14">
        <w:rPr>
          <w:rFonts w:ascii="Arial" w:eastAsia="Times New Roman" w:hAnsi="Arial" w:cs="Arial"/>
          <w:color w:val="212121"/>
          <w:sz w:val="26"/>
          <w:szCs w:val="26"/>
        </w:rPr>
        <w:t>Discuss a few drawbacks of establishing an international joint venture.</w:t>
      </w:r>
    </w:p>
    <w:p w:rsidR="005C6C14" w:rsidRPr="005C6C14" w:rsidRDefault="005C6C14" w:rsidP="005C6C1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5C6C14">
        <w:rPr>
          <w:rFonts w:ascii="Arial" w:eastAsia="Times New Roman" w:hAnsi="Arial" w:cs="Arial"/>
          <w:color w:val="212121"/>
          <w:sz w:val="26"/>
          <w:szCs w:val="26"/>
        </w:rPr>
        <w:t>What happens if one of the entrepreneur dies or withdraws from a limited partnership business?</w:t>
      </w:r>
    </w:p>
    <w:p w:rsidR="005C6C14" w:rsidRPr="005C6C14" w:rsidRDefault="005C6C14" w:rsidP="005C6C1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5C6C14">
        <w:rPr>
          <w:rFonts w:ascii="Arial" w:eastAsia="Times New Roman" w:hAnsi="Arial" w:cs="Arial"/>
          <w:color w:val="212121"/>
          <w:sz w:val="26"/>
          <w:szCs w:val="26"/>
        </w:rPr>
        <w:t>If the entrepreneur has a creditworthy customer base, discuss which type of loan he can get from the bank.</w:t>
      </w:r>
    </w:p>
    <w:p w:rsidR="005C6C14" w:rsidRPr="005C6C14" w:rsidRDefault="005C6C14" w:rsidP="005C6C1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5C6C14">
        <w:rPr>
          <w:rFonts w:ascii="Arial" w:eastAsia="Times New Roman" w:hAnsi="Arial" w:cs="Arial"/>
          <w:color w:val="212121"/>
          <w:sz w:val="26"/>
          <w:szCs w:val="26"/>
        </w:rPr>
        <w:t>Being a role model for employees, what qualities the entrepreneur should have?</w:t>
      </w:r>
    </w:p>
    <w:p w:rsidR="005C6C14" w:rsidRPr="005C6C14" w:rsidRDefault="005C6C14" w:rsidP="005C6C1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5C6C14">
        <w:rPr>
          <w:rFonts w:ascii="Arial" w:eastAsia="Times New Roman" w:hAnsi="Arial" w:cs="Arial"/>
          <w:color w:val="212121"/>
          <w:sz w:val="26"/>
          <w:szCs w:val="26"/>
        </w:rPr>
        <w:t>Discuss the factors that make SME development suitable for Pakistan. Mention any five factors.</w:t>
      </w:r>
    </w:p>
    <w:p w:rsidR="005C6C14" w:rsidRPr="005C6C14" w:rsidRDefault="005C6C14" w:rsidP="005C6C1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5C6C14">
        <w:rPr>
          <w:rFonts w:ascii="Arial" w:eastAsia="Times New Roman" w:hAnsi="Arial" w:cs="Arial"/>
          <w:color w:val="212121"/>
          <w:sz w:val="26"/>
          <w:szCs w:val="26"/>
        </w:rPr>
        <w:t>How many stages are in an R&amp;D limited partnership in which they generally progress? Discuss them briefly.</w:t>
      </w:r>
    </w:p>
    <w:p w:rsidR="005C6C14" w:rsidRPr="005C6C14" w:rsidRDefault="005C6C14" w:rsidP="005C6C1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5C6C14">
        <w:rPr>
          <w:rFonts w:ascii="Arial" w:eastAsia="Times New Roman" w:hAnsi="Arial" w:cs="Arial"/>
          <w:color w:val="212121"/>
          <w:sz w:val="26"/>
          <w:szCs w:val="26"/>
        </w:rPr>
        <w:t>Please specify the reasons which can hinder the success of a business plan other than the goal-setting issues.</w:t>
      </w:r>
    </w:p>
    <w:p w:rsidR="005C6C14" w:rsidRPr="005C6C14" w:rsidRDefault="005C6C14" w:rsidP="005C6C1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5C6C14">
        <w:rPr>
          <w:rFonts w:ascii="Arial" w:eastAsia="Times New Roman" w:hAnsi="Arial" w:cs="Arial"/>
          <w:color w:val="212121"/>
          <w:sz w:val="26"/>
          <w:szCs w:val="26"/>
        </w:rPr>
        <w:t>One short question was about Sole Proprietorship and one I don’t remember</w:t>
      </w:r>
    </w:p>
    <w:p w:rsidR="007B29A2" w:rsidRPr="007B29A2" w:rsidRDefault="007B29A2" w:rsidP="00FB3904">
      <w:pPr>
        <w:rPr>
          <w:rFonts w:ascii="Arial" w:hAnsi="Arial" w:cs="Arial"/>
          <w:sz w:val="24"/>
          <w:szCs w:val="24"/>
        </w:rPr>
      </w:pPr>
    </w:p>
    <w:sectPr w:rsidR="007B29A2" w:rsidRPr="007B29A2" w:rsidSect="0059258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C0504D" w:themeColor="accent2"/>
        <w:left w:val="thinThickThinMediumGap" w:sz="24" w:space="24" w:color="C0504D" w:themeColor="accent2"/>
        <w:bottom w:val="thinThickThinMediumGap" w:sz="24" w:space="24" w:color="C0504D" w:themeColor="accent2"/>
        <w:right w:val="thinThickThinMedium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24A" w:rsidRDefault="0014524A" w:rsidP="00592580">
      <w:pPr>
        <w:spacing w:after="0" w:line="240" w:lineRule="auto"/>
      </w:pPr>
      <w:r>
        <w:separator/>
      </w:r>
    </w:p>
  </w:endnote>
  <w:endnote w:type="continuationSeparator" w:id="1">
    <w:p w:rsidR="0014524A" w:rsidRDefault="0014524A" w:rsidP="00592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4A5" w:rsidRDefault="00D534A5" w:rsidP="00D534A5">
    <w:pPr>
      <w:pStyle w:val="Header"/>
      <w:jc w:val="center"/>
      <w:rPr>
        <w:szCs w:val="28"/>
      </w:rPr>
    </w:pPr>
    <w:r>
      <w:rPr>
        <w:rFonts w:ascii="Arial" w:hAnsi="Arial" w:cs="Arial"/>
        <w:color w:val="FF0000"/>
        <w:sz w:val="28"/>
        <w:szCs w:val="28"/>
      </w:rPr>
      <w:t>https://unipaperspk.com/</w:t>
    </w:r>
  </w:p>
  <w:p w:rsidR="00592580" w:rsidRDefault="005925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24A" w:rsidRDefault="0014524A" w:rsidP="00592580">
      <w:pPr>
        <w:spacing w:after="0" w:line="240" w:lineRule="auto"/>
      </w:pPr>
      <w:r>
        <w:separator/>
      </w:r>
    </w:p>
  </w:footnote>
  <w:footnote w:type="continuationSeparator" w:id="1">
    <w:p w:rsidR="0014524A" w:rsidRDefault="0014524A" w:rsidP="00592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4A5" w:rsidRDefault="00D534A5" w:rsidP="00D534A5">
    <w:pPr>
      <w:pStyle w:val="Header"/>
      <w:jc w:val="center"/>
      <w:rPr>
        <w:szCs w:val="28"/>
      </w:rPr>
    </w:pPr>
    <w:r>
      <w:rPr>
        <w:rFonts w:ascii="Arial" w:hAnsi="Arial" w:cs="Arial"/>
        <w:color w:val="FF0000"/>
        <w:sz w:val="28"/>
        <w:szCs w:val="28"/>
      </w:rPr>
      <w:t>https://unipaperspk.com/</w:t>
    </w:r>
  </w:p>
  <w:p w:rsidR="00592580" w:rsidRPr="00D534A5" w:rsidRDefault="00592580" w:rsidP="00D534A5">
    <w:pPr>
      <w:pStyle w:val="Header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D69"/>
    <w:multiLevelType w:val="multilevel"/>
    <w:tmpl w:val="4D2A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BE37CF"/>
    <w:multiLevelType w:val="multilevel"/>
    <w:tmpl w:val="655A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114F33"/>
    <w:multiLevelType w:val="multilevel"/>
    <w:tmpl w:val="5C02334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933A9"/>
    <w:multiLevelType w:val="multilevel"/>
    <w:tmpl w:val="2F94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2C5C89"/>
    <w:multiLevelType w:val="multilevel"/>
    <w:tmpl w:val="61D2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4F49FA"/>
    <w:multiLevelType w:val="multilevel"/>
    <w:tmpl w:val="781A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DD2593"/>
    <w:multiLevelType w:val="multilevel"/>
    <w:tmpl w:val="5EF8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401D4B"/>
    <w:multiLevelType w:val="multilevel"/>
    <w:tmpl w:val="DCBA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4F03EC"/>
    <w:multiLevelType w:val="multilevel"/>
    <w:tmpl w:val="4044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920D42"/>
    <w:multiLevelType w:val="multilevel"/>
    <w:tmpl w:val="8C5A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A112CD"/>
    <w:multiLevelType w:val="multilevel"/>
    <w:tmpl w:val="DB8C32C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B90B0E"/>
    <w:multiLevelType w:val="multilevel"/>
    <w:tmpl w:val="783A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9462AE"/>
    <w:multiLevelType w:val="multilevel"/>
    <w:tmpl w:val="1482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C33189B"/>
    <w:multiLevelType w:val="multilevel"/>
    <w:tmpl w:val="3190C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9661CC"/>
    <w:multiLevelType w:val="multilevel"/>
    <w:tmpl w:val="34CE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E8A5ACB"/>
    <w:multiLevelType w:val="multilevel"/>
    <w:tmpl w:val="D176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3F770F5"/>
    <w:multiLevelType w:val="multilevel"/>
    <w:tmpl w:val="5D92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F5D424E"/>
    <w:multiLevelType w:val="multilevel"/>
    <w:tmpl w:val="F698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2273CBE"/>
    <w:multiLevelType w:val="hybridMultilevel"/>
    <w:tmpl w:val="21809CB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>
    <w:nsid w:val="761B436F"/>
    <w:multiLevelType w:val="multilevel"/>
    <w:tmpl w:val="7C24F5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2B6381"/>
    <w:multiLevelType w:val="multilevel"/>
    <w:tmpl w:val="2F9E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1"/>
  </w:num>
  <w:num w:numId="3">
    <w:abstractNumId w:val="13"/>
  </w:num>
  <w:num w:numId="4">
    <w:abstractNumId w:val="2"/>
  </w:num>
  <w:num w:numId="5">
    <w:abstractNumId w:val="10"/>
  </w:num>
  <w:num w:numId="6">
    <w:abstractNumId w:val="9"/>
  </w:num>
  <w:num w:numId="7">
    <w:abstractNumId w:val="0"/>
  </w:num>
  <w:num w:numId="8">
    <w:abstractNumId w:val="14"/>
  </w:num>
  <w:num w:numId="9">
    <w:abstractNumId w:val="7"/>
  </w:num>
  <w:num w:numId="10">
    <w:abstractNumId w:val="5"/>
  </w:num>
  <w:num w:numId="11">
    <w:abstractNumId w:val="3"/>
  </w:num>
  <w:num w:numId="12">
    <w:abstractNumId w:val="15"/>
  </w:num>
  <w:num w:numId="13">
    <w:abstractNumId w:val="1"/>
  </w:num>
  <w:num w:numId="14">
    <w:abstractNumId w:val="8"/>
  </w:num>
  <w:num w:numId="15">
    <w:abstractNumId w:val="16"/>
  </w:num>
  <w:num w:numId="16">
    <w:abstractNumId w:val="12"/>
  </w:num>
  <w:num w:numId="17">
    <w:abstractNumId w:val="20"/>
  </w:num>
  <w:num w:numId="18">
    <w:abstractNumId w:val="17"/>
  </w:num>
  <w:num w:numId="19">
    <w:abstractNumId w:val="4"/>
  </w:num>
  <w:num w:numId="20">
    <w:abstractNumId w:val="6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D2C"/>
    <w:rsid w:val="000029B6"/>
    <w:rsid w:val="000F709D"/>
    <w:rsid w:val="001210E5"/>
    <w:rsid w:val="0014524A"/>
    <w:rsid w:val="001628D4"/>
    <w:rsid w:val="00204845"/>
    <w:rsid w:val="0044199A"/>
    <w:rsid w:val="004A6D2C"/>
    <w:rsid w:val="005707BC"/>
    <w:rsid w:val="005879A3"/>
    <w:rsid w:val="00592580"/>
    <w:rsid w:val="005C6C14"/>
    <w:rsid w:val="0068236E"/>
    <w:rsid w:val="007B29A2"/>
    <w:rsid w:val="008C2FF5"/>
    <w:rsid w:val="00A5686F"/>
    <w:rsid w:val="00B07DD6"/>
    <w:rsid w:val="00CA7890"/>
    <w:rsid w:val="00D534A5"/>
    <w:rsid w:val="00E70C03"/>
    <w:rsid w:val="00F51CDB"/>
    <w:rsid w:val="00FB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F5"/>
  </w:style>
  <w:style w:type="paragraph" w:styleId="Heading1">
    <w:name w:val="heading 1"/>
    <w:basedOn w:val="Normal"/>
    <w:next w:val="Normal"/>
    <w:link w:val="Heading1Char"/>
    <w:uiPriority w:val="9"/>
    <w:qFormat/>
    <w:rsid w:val="000F7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21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9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c3">
    <w:name w:val="fc3"/>
    <w:basedOn w:val="DefaultParagraphFont"/>
    <w:rsid w:val="004A6D2C"/>
  </w:style>
  <w:style w:type="character" w:customStyle="1" w:styleId="a">
    <w:name w:val="_"/>
    <w:basedOn w:val="DefaultParagraphFont"/>
    <w:rsid w:val="004A6D2C"/>
  </w:style>
  <w:style w:type="paragraph" w:styleId="ListParagraph">
    <w:name w:val="List Paragraph"/>
    <w:basedOn w:val="Normal"/>
    <w:uiPriority w:val="34"/>
    <w:qFormat/>
    <w:rsid w:val="006823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210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2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580"/>
  </w:style>
  <w:style w:type="paragraph" w:styleId="Footer">
    <w:name w:val="footer"/>
    <w:basedOn w:val="Normal"/>
    <w:link w:val="FooterChar"/>
    <w:uiPriority w:val="99"/>
    <w:semiHidden/>
    <w:unhideWhenUsed/>
    <w:rsid w:val="0059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580"/>
  </w:style>
  <w:style w:type="character" w:styleId="Strong">
    <w:name w:val="Strong"/>
    <w:basedOn w:val="DefaultParagraphFont"/>
    <w:uiPriority w:val="22"/>
    <w:qFormat/>
    <w:rsid w:val="00E70C03"/>
    <w:rPr>
      <w:b/>
      <w:bCs/>
    </w:rPr>
  </w:style>
  <w:style w:type="character" w:styleId="Emphasis">
    <w:name w:val="Emphasis"/>
    <w:basedOn w:val="DefaultParagraphFont"/>
    <w:uiPriority w:val="20"/>
    <w:qFormat/>
    <w:rsid w:val="00E70C0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70C03"/>
    <w:rPr>
      <w:color w:val="0000FF"/>
      <w:u w:val="single"/>
    </w:rPr>
  </w:style>
  <w:style w:type="character" w:customStyle="1" w:styleId="ctatext">
    <w:name w:val="ctatext"/>
    <w:basedOn w:val="DefaultParagraphFont"/>
    <w:rsid w:val="00E70C03"/>
  </w:style>
  <w:style w:type="character" w:customStyle="1" w:styleId="posttitle">
    <w:name w:val="posttitle"/>
    <w:basedOn w:val="DefaultParagraphFont"/>
    <w:rsid w:val="00E70C03"/>
  </w:style>
  <w:style w:type="character" w:customStyle="1" w:styleId="Heading3Char">
    <w:name w:val="Heading 3 Char"/>
    <w:basedOn w:val="DefaultParagraphFont"/>
    <w:link w:val="Heading3"/>
    <w:uiPriority w:val="9"/>
    <w:semiHidden/>
    <w:rsid w:val="007B29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0F7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7280">
          <w:marLeft w:val="0"/>
          <w:marRight w:val="0"/>
          <w:marTop w:val="0"/>
          <w:marBottom w:val="340"/>
          <w:divBdr>
            <w:top w:val="single" w:sz="6" w:space="0" w:color="E6EBEF"/>
            <w:left w:val="single" w:sz="6" w:space="0" w:color="E6EBEF"/>
            <w:bottom w:val="single" w:sz="6" w:space="0" w:color="E6EBEF"/>
            <w:right w:val="single" w:sz="6" w:space="0" w:color="E6EBEF"/>
          </w:divBdr>
          <w:divsChild>
            <w:div w:id="11666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1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2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3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7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2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3</cp:revision>
  <dcterms:created xsi:type="dcterms:W3CDTF">2024-10-06T12:54:00Z</dcterms:created>
  <dcterms:modified xsi:type="dcterms:W3CDTF">2024-10-21T19:13:00Z</dcterms:modified>
</cp:coreProperties>
</file>