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70C03" w:rsidRPr="00E70C03" w:rsidRDefault="00E70C03" w:rsidP="00E70C03">
      <w:pPr>
        <w:shd w:val="clear" w:color="auto" w:fill="FFFFFF"/>
        <w:spacing w:after="300" w:line="288" w:lineRule="atLeast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 w:rsidRPr="00E70C03">
        <w:rPr>
          <w:rFonts w:ascii="Arial" w:eastAsia="Times New Roman" w:hAnsi="Arial" w:cs="Arial"/>
          <w:b/>
          <w:bCs/>
          <w:color w:val="C00000"/>
          <w:sz w:val="40"/>
          <w:szCs w:val="40"/>
        </w:rPr>
        <w:t>CS506 FINAL TERM CURRENT PAPER 2024</w:t>
      </w:r>
    </w:p>
    <w:p w:rsidR="00E70C03" w:rsidRPr="00E70C03" w:rsidRDefault="00E70C03" w:rsidP="00E70C0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CS506 Finalterm</w:t>
      </w:r>
    </w:p>
    <w:p w:rsidR="00E70C03" w:rsidRPr="00E70C03" w:rsidRDefault="00E70C03" w:rsidP="00E70C0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Quizzes: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Starvation may occur for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priority threads.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Lower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Information stored during a session, HTTP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Session object works like a/an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HashMap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The entire JSP page gets translated into a/an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once.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Servlet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 JSP, a declaration tag is used to declare variables and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methods at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level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Class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JSP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allows us to work with JavaBeans, to include pages at request time, and to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forward requests to other resources etc.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Action Elements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The default value of the scope attribute in the JSP useBean action element is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Page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 JSP, a Tag Handler class usually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from the SimpleTagSupport class has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already implemented the SimpleTag interface.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extends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MVC stands for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Model View Controller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layer is used to provide a user interface to the client/user to interact with the application?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Presentation layer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 the context of Session Tracking, storing state on the server side makes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really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complicated as states need to be stored for each client.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Ans. server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JAVA_HOME indicates the root directory of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Java Development Kit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——— returns the enumeration of all available header names that are contained in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the request.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getHeaderNames()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is Not an attribute of JSP page Directive?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file =”relativeURL”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JSTL is composed of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separate tag libraries.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4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lastRenderedPageBreak/>
        <w:t>Which one of the following layers is concerned with application-specific functionalities?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Business layer</w:t>
      </w:r>
    </w:p>
    <w:p w:rsidR="00E70C03" w:rsidRPr="00E70C03" w:rsidRDefault="00E70C03" w:rsidP="00E70C0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16: In MVC, the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renders the contents of a model and specifies how that data should be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presented.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View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The bracket operator in Expression Language is generally used to retrieve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of arrays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and collections.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Elements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JSF is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based framework.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Event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A socket is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the endpoint of a two-way communication link between two programs.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one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databases belongs to the JdbcOdbc driver?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MS Access database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 the context of JSP expressions and scriptlets, which of the following is NOT an implicit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object?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PageDirective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JavaBean is a special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Java class</w:t>
      </w:r>
    </w:p>
    <w:p w:rsidR="00E70C03" w:rsidRPr="00E70C03" w:rsidRDefault="00272097" w:rsidP="00E70C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fldChar w:fldCharType="begin"/>
      </w:r>
      <w:r w:rsidR="00E70C03" w:rsidRPr="00E70C03">
        <w:rPr>
          <w:rFonts w:ascii="Arial" w:eastAsia="Times New Roman" w:hAnsi="Arial" w:cs="Arial"/>
          <w:color w:val="212121"/>
          <w:sz w:val="24"/>
          <w:szCs w:val="24"/>
        </w:rPr>
        <w:instrText xml:space="preserve"> HYPERLINK "https://vulmslog.com/2024/08/03/entrepreneurship-multiple-choice-questions-and-answers-2024/" \t "_blank" </w:instrTex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fldChar w:fldCharType="separate"/>
      </w:r>
    </w:p>
    <w:p w:rsidR="00E70C03" w:rsidRPr="00E70C03" w:rsidRDefault="00E70C03" w:rsidP="00E70C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0C03">
        <w:rPr>
          <w:rFonts w:ascii="Arial" w:eastAsia="Times New Roman" w:hAnsi="Arial" w:cs="Arial"/>
          <w:b/>
          <w:bCs/>
          <w:color w:val="1ABC9C"/>
          <w:sz w:val="24"/>
          <w:szCs w:val="24"/>
        </w:rPr>
        <w:t>Also Read:</w:t>
      </w:r>
      <w:r w:rsidRPr="00E70C0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</w:rPr>
        <w:t>  </w:t>
      </w:r>
      <w:r w:rsidRPr="00E70C03">
        <w:rPr>
          <w:rFonts w:ascii="Arial" w:eastAsia="Times New Roman" w:hAnsi="Arial" w:cs="Arial"/>
          <w:b/>
          <w:bCs/>
          <w:color w:val="3498DB"/>
          <w:sz w:val="24"/>
          <w:szCs w:val="24"/>
        </w:rPr>
        <w:t>Entrepreneurship Multiple Choice Questions And Answers 2024</w:t>
      </w:r>
    </w:p>
    <w:p w:rsidR="00E70C03" w:rsidRPr="00E70C03" w:rsidRDefault="00272097" w:rsidP="00E70C03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fldChar w:fldCharType="end"/>
      </w:r>
    </w:p>
    <w:p w:rsidR="00E70C03" w:rsidRPr="00E70C03" w:rsidRDefault="00E70C03" w:rsidP="00E70C0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23: In Java Multithreading, the </w:t>
      </w:r>
      <w:r w:rsidRPr="00E70C03"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method can be used for delay purposes.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sleep()</w:t>
      </w:r>
    </w:p>
    <w:p w:rsidR="00E70C03" w:rsidRPr="00E70C03" w:rsidRDefault="00E70C03" w:rsidP="00E70C0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24: Which of the following directory is the top-level Tomcat directory that contains all the web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application deployed on the server?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Webapps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methods is called only once during the life cycle of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Servlet?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init()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methods allows any other thread of the same priority to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execute?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Yield()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 JSP Instance variables and methods are declared through the following tag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&lt;%= %&gt;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lastRenderedPageBreak/>
        <w:t>Which of the following approaches is also called the page-with-bean approach?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MVC Model1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represents the state of the components in MVC1 and MVC2?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Model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On every request from the client, the server creates a new _ and calls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the __ method.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thread, service()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RPC stands for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Remote Procedure Calls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Managed Beans have _ Model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Declarative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provides the APIs and tools you need to create and deploy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interoperable web services and clients.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J2EE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are not in 3 types of layers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server layer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To read that object back, ObejctInputStream and its method 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will be used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readObject()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A web _ is software that provides users, access to the services that are present on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the internet.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server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Subjective part: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On which port number protocols work in the given table?</w:t>
      </w:r>
      <w:r w:rsidRPr="00E70C03">
        <w:rPr>
          <w:rFonts w:ascii="Arial" w:hAnsi="Arial" w:cs="Arial"/>
          <w:color w:val="212121"/>
        </w:rPr>
        <w:br/>
        <w:t>You are required to fill the table with a port number with</w:t>
      </w:r>
      <w:r w:rsidRPr="00E70C03">
        <w:rPr>
          <w:rFonts w:ascii="Arial" w:hAnsi="Arial" w:cs="Arial"/>
          <w:color w:val="212121"/>
        </w:rPr>
        <w:br/>
        <w:t>the corresponding protocol.(3 marks)</w:t>
      </w:r>
      <w:r w:rsidRPr="00E70C03">
        <w:rPr>
          <w:rFonts w:ascii="Arial" w:hAnsi="Arial" w:cs="Arial"/>
          <w:color w:val="212121"/>
        </w:rPr>
        <w:br/>
        <w:t>Protocol Port Number</w:t>
      </w:r>
      <w:r w:rsidRPr="00E70C03">
        <w:rPr>
          <w:rFonts w:ascii="Arial" w:hAnsi="Arial" w:cs="Arial"/>
          <w:color w:val="212121"/>
        </w:rPr>
        <w:br/>
        <w:t>FTP</w:t>
      </w:r>
      <w:r w:rsidRPr="00E70C03">
        <w:rPr>
          <w:rFonts w:ascii="Arial" w:hAnsi="Arial" w:cs="Arial"/>
          <w:color w:val="212121"/>
        </w:rPr>
        <w:br/>
        <w:t>HTTP</w:t>
      </w:r>
      <w:r w:rsidRPr="00E70C03">
        <w:rPr>
          <w:rFonts w:ascii="Arial" w:hAnsi="Arial" w:cs="Arial"/>
          <w:color w:val="212121"/>
        </w:rPr>
        <w:br/>
        <w:t>TELNET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Tomcat Standard directory structure (5 marks)</w:t>
      </w:r>
      <w:r w:rsidRPr="00E70C03">
        <w:rPr>
          <w:rFonts w:ascii="Arial" w:hAnsi="Arial" w:cs="Arial"/>
          <w:color w:val="212121"/>
        </w:rPr>
        <w:br/>
        <w:t>1….</w:t>
      </w:r>
      <w:r w:rsidRPr="00E70C03">
        <w:rPr>
          <w:rFonts w:ascii="Arial" w:hAnsi="Arial" w:cs="Arial"/>
          <w:color w:val="212121"/>
        </w:rPr>
        <w:br/>
        <w:t>2….</w:t>
      </w:r>
      <w:r w:rsidRPr="00E70C03">
        <w:rPr>
          <w:rFonts w:ascii="Arial" w:hAnsi="Arial" w:cs="Arial"/>
          <w:color w:val="212121"/>
        </w:rPr>
        <w:br/>
        <w:t>3….</w:t>
      </w:r>
      <w:r w:rsidRPr="00E70C03">
        <w:rPr>
          <w:rFonts w:ascii="Arial" w:hAnsi="Arial" w:cs="Arial"/>
          <w:color w:val="212121"/>
        </w:rPr>
        <w:br/>
        <w:t>4….</w:t>
      </w:r>
      <w:r w:rsidRPr="00E70C03">
        <w:rPr>
          <w:rFonts w:ascii="Arial" w:hAnsi="Arial" w:cs="Arial"/>
          <w:color w:val="212121"/>
        </w:rPr>
        <w:br/>
        <w:t>5….</w:t>
      </w:r>
      <w:r w:rsidRPr="00E70C03">
        <w:rPr>
          <w:rFonts w:ascii="Arial" w:hAnsi="Arial" w:cs="Arial"/>
          <w:color w:val="212121"/>
        </w:rPr>
        <w:br/>
        <w:t>page#260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Write five operators of Arithmetics EL. (3 marks)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lastRenderedPageBreak/>
        <w:t>Q: Write their use… (3 marks) pg# 336</w:t>
      </w:r>
      <w:r w:rsidRPr="00E70C03">
        <w:rPr>
          <w:rFonts w:ascii="Arial" w:hAnsi="Arial" w:cs="Arial"/>
          <w:color w:val="212121"/>
        </w:rPr>
        <w:br/>
        <w:t>&lt;%! %&gt;</w:t>
      </w:r>
      <w:r w:rsidRPr="00E70C03">
        <w:rPr>
          <w:rFonts w:ascii="Arial" w:hAnsi="Arial" w:cs="Arial"/>
          <w:color w:val="212121"/>
        </w:rPr>
        <w:br/>
        <w:t>&lt;%= %&gt;</w:t>
      </w:r>
      <w:r w:rsidRPr="00E70C03">
        <w:rPr>
          <w:rFonts w:ascii="Arial" w:hAnsi="Arial" w:cs="Arial"/>
          <w:color w:val="212121"/>
        </w:rPr>
        <w:br/>
        <w:t>&lt;% %&gt;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MVC-Model-1 diagram is given you are required to write the names of</w:t>
      </w:r>
      <w:r w:rsidRPr="00E70C03">
        <w:rPr>
          <w:rFonts w:ascii="Arial" w:hAnsi="Arial" w:cs="Arial"/>
          <w:color w:val="212121"/>
        </w:rPr>
        <w:br/>
        <w:t>component with respect to the number given in Diagram. (5 marks)</w:t>
      </w:r>
      <w:r w:rsidRPr="00E70C03">
        <w:rPr>
          <w:rFonts w:ascii="Arial" w:hAnsi="Arial" w:cs="Arial"/>
          <w:color w:val="212121"/>
        </w:rPr>
        <w:br/>
        <w:t>Page# 245 figure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Write their integer value… (3 marks)</w:t>
      </w:r>
      <w:r w:rsidRPr="00E70C03">
        <w:rPr>
          <w:rFonts w:ascii="Arial" w:hAnsi="Arial" w:cs="Arial"/>
          <w:color w:val="212121"/>
        </w:rPr>
        <w:br/>
        <w:t>1.Thread.MAX_PRIORITY</w:t>
      </w:r>
      <w:r w:rsidRPr="00E70C03">
        <w:rPr>
          <w:rFonts w:ascii="Arial" w:hAnsi="Arial" w:cs="Arial"/>
          <w:color w:val="212121"/>
        </w:rPr>
        <w:br/>
        <w:t>2.Thread.MIN_PRIORITY</w:t>
      </w:r>
      <w:r w:rsidRPr="00E70C03">
        <w:rPr>
          <w:rFonts w:ascii="Arial" w:hAnsi="Arial" w:cs="Arial"/>
          <w:color w:val="212121"/>
        </w:rPr>
        <w:br/>
        <w:t>3.Thread.NORM_PRIORITY</w:t>
      </w:r>
      <w:r w:rsidRPr="00E70C03">
        <w:rPr>
          <w:rFonts w:ascii="Arial" w:hAnsi="Arial" w:cs="Arial"/>
          <w:color w:val="212121"/>
        </w:rPr>
        <w:br/>
        <w:t>Ans: 10 for Max, 1 for Min and 5 for Norm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Thread Priority Scheduling (5 marks)</w:t>
      </w:r>
      <w:r w:rsidRPr="00E70C03">
        <w:rPr>
          <w:rFonts w:ascii="Arial" w:hAnsi="Arial" w:cs="Arial"/>
          <w:color w:val="212121"/>
        </w:rPr>
        <w:br/>
        <w:t>page#217 from figure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The End</w:t>
      </w:r>
    </w:p>
    <w:p w:rsidR="001628D4" w:rsidRPr="00E70C03" w:rsidRDefault="001628D4" w:rsidP="00FB3904">
      <w:pPr>
        <w:rPr>
          <w:rFonts w:ascii="Arial" w:hAnsi="Arial" w:cs="Arial"/>
          <w:sz w:val="24"/>
          <w:szCs w:val="24"/>
        </w:rPr>
      </w:pPr>
    </w:p>
    <w:sectPr w:rsidR="001628D4" w:rsidRPr="00E70C03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FF2" w:rsidRDefault="007F5FF2" w:rsidP="00592580">
      <w:pPr>
        <w:spacing w:after="0" w:line="240" w:lineRule="auto"/>
      </w:pPr>
      <w:r>
        <w:separator/>
      </w:r>
    </w:p>
  </w:endnote>
  <w:endnote w:type="continuationSeparator" w:id="1">
    <w:p w:rsidR="007F5FF2" w:rsidRDefault="007F5FF2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32" w:rsidRDefault="00C01832" w:rsidP="00C01832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FF2" w:rsidRDefault="007F5FF2" w:rsidP="00592580">
      <w:pPr>
        <w:spacing w:after="0" w:line="240" w:lineRule="auto"/>
      </w:pPr>
      <w:r>
        <w:separator/>
      </w:r>
    </w:p>
  </w:footnote>
  <w:footnote w:type="continuationSeparator" w:id="1">
    <w:p w:rsidR="007F5FF2" w:rsidRDefault="007F5FF2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32" w:rsidRDefault="00C01832" w:rsidP="00C01832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Pr="00C01832" w:rsidRDefault="00592580" w:rsidP="00C01832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F33"/>
    <w:multiLevelType w:val="multilevel"/>
    <w:tmpl w:val="5C0233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112CD"/>
    <w:multiLevelType w:val="multilevel"/>
    <w:tmpl w:val="DB8C32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3189B"/>
    <w:multiLevelType w:val="multilevel"/>
    <w:tmpl w:val="31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628D4"/>
    <w:rsid w:val="00204845"/>
    <w:rsid w:val="00272097"/>
    <w:rsid w:val="004A6D2C"/>
    <w:rsid w:val="005879A3"/>
    <w:rsid w:val="00592580"/>
    <w:rsid w:val="0068236E"/>
    <w:rsid w:val="007F5FF2"/>
    <w:rsid w:val="008C2FF5"/>
    <w:rsid w:val="00A5686F"/>
    <w:rsid w:val="00B07DD6"/>
    <w:rsid w:val="00C01832"/>
    <w:rsid w:val="00CA7890"/>
    <w:rsid w:val="00E70C03"/>
    <w:rsid w:val="00FB0D1B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  <w:style w:type="character" w:styleId="Strong">
    <w:name w:val="Strong"/>
    <w:basedOn w:val="DefaultParagraphFont"/>
    <w:uiPriority w:val="22"/>
    <w:qFormat/>
    <w:rsid w:val="00E70C03"/>
    <w:rPr>
      <w:b/>
      <w:bCs/>
    </w:rPr>
  </w:style>
  <w:style w:type="character" w:styleId="Emphasis">
    <w:name w:val="Emphasis"/>
    <w:basedOn w:val="DefaultParagraphFont"/>
    <w:uiPriority w:val="20"/>
    <w:qFormat/>
    <w:rsid w:val="00E70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C03"/>
    <w:rPr>
      <w:color w:val="0000FF"/>
      <w:u w:val="single"/>
    </w:rPr>
  </w:style>
  <w:style w:type="character" w:customStyle="1" w:styleId="ctatext">
    <w:name w:val="ctatext"/>
    <w:basedOn w:val="DefaultParagraphFont"/>
    <w:rsid w:val="00E70C03"/>
  </w:style>
  <w:style w:type="character" w:customStyle="1" w:styleId="posttitle">
    <w:name w:val="posttitle"/>
    <w:basedOn w:val="DefaultParagraphFont"/>
    <w:rsid w:val="00E70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2024-10-06T12:48:00Z</dcterms:created>
  <dcterms:modified xsi:type="dcterms:W3CDTF">2024-10-21T19:12:00Z</dcterms:modified>
</cp:coreProperties>
</file>